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E" w:rsidRDefault="000F1560" w:rsidP="00FD33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Вопрос. </w:t>
      </w:r>
    </w:p>
    <w:p w:rsidR="000F1560" w:rsidRDefault="000F1560" w:rsidP="005A40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Работнику в </w:t>
      </w:r>
      <w:r w:rsidR="002F2AF2">
        <w:rPr>
          <w:rFonts w:ascii="Times New Roman" w:hAnsi="Times New Roman" w:cs="Times New Roman"/>
          <w:sz w:val="30"/>
          <w:szCs w:val="30"/>
        </w:rPr>
        <w:t xml:space="preserve">сентябре </w:t>
      </w:r>
      <w:r>
        <w:rPr>
          <w:rFonts w:ascii="Times New Roman" w:hAnsi="Times New Roman" w:cs="Times New Roman"/>
          <w:sz w:val="30"/>
          <w:szCs w:val="30"/>
        </w:rPr>
        <w:t>2024 год</w:t>
      </w:r>
      <w:r w:rsidR="002F2AF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установили группу инвалидности. Временная нетрудоспособность, связанная с причиной инвалидности, наступила у него 24.10.2024 и длилась по 19.02.2025. За какие дни </w:t>
      </w:r>
      <w:r w:rsidR="00B84BD0">
        <w:rPr>
          <w:rFonts w:ascii="Times New Roman" w:hAnsi="Times New Roman" w:cs="Times New Roman"/>
          <w:sz w:val="30"/>
          <w:szCs w:val="30"/>
        </w:rPr>
        <w:t xml:space="preserve">нетрудоспособности </w:t>
      </w:r>
      <w:r>
        <w:rPr>
          <w:rFonts w:ascii="Times New Roman" w:hAnsi="Times New Roman" w:cs="Times New Roman"/>
          <w:sz w:val="30"/>
          <w:szCs w:val="30"/>
        </w:rPr>
        <w:t>должно быть назначено  пособие?</w:t>
      </w:r>
    </w:p>
    <w:p w:rsidR="000F1560" w:rsidRDefault="000F1560" w:rsidP="00FD337F">
      <w:pPr>
        <w:rPr>
          <w:rFonts w:ascii="Times New Roman" w:hAnsi="Times New Roman" w:cs="Times New Roman"/>
          <w:sz w:val="30"/>
          <w:szCs w:val="30"/>
        </w:rPr>
      </w:pPr>
    </w:p>
    <w:p w:rsidR="00B84BD0" w:rsidRDefault="00B84BD0" w:rsidP="00FD337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Ответ.</w:t>
      </w:r>
    </w:p>
    <w:p w:rsidR="00B84BD0" w:rsidRDefault="00CF7C12" w:rsidP="005A4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F7C12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A40F3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CF7C12">
        <w:rPr>
          <w:rFonts w:ascii="Times New Roman" w:hAnsi="Times New Roman" w:cs="Times New Roman"/>
          <w:sz w:val="30"/>
          <w:szCs w:val="30"/>
        </w:rPr>
        <w:t>пункт</w:t>
      </w:r>
      <w:r w:rsidR="005A40F3">
        <w:rPr>
          <w:rFonts w:ascii="Times New Roman" w:hAnsi="Times New Roman" w:cs="Times New Roman"/>
          <w:sz w:val="30"/>
          <w:szCs w:val="30"/>
        </w:rPr>
        <w:t>а</w:t>
      </w:r>
      <w:r w:rsidRPr="00CF7C12">
        <w:rPr>
          <w:rFonts w:ascii="Times New Roman" w:hAnsi="Times New Roman" w:cs="Times New Roman"/>
          <w:sz w:val="30"/>
          <w:szCs w:val="30"/>
        </w:rPr>
        <w:t xml:space="preserve"> </w:t>
      </w:r>
      <w:r w:rsidR="00B84BD0" w:rsidRPr="00CF7C12">
        <w:rPr>
          <w:rFonts w:ascii="Times New Roman" w:hAnsi="Times New Roman" w:cs="Times New Roman"/>
          <w:sz w:val="30"/>
          <w:szCs w:val="30"/>
        </w:rPr>
        <w:t>11</w:t>
      </w:r>
      <w:r w:rsidRPr="00CF7C12">
        <w:rPr>
          <w:rFonts w:ascii="Times New Roman" w:hAnsi="Times New Roman" w:cs="Times New Roman"/>
          <w:sz w:val="30"/>
          <w:szCs w:val="30"/>
        </w:rPr>
        <w:t xml:space="preserve"> Положения о порядке обеспечения пособиями по временной нетрудоспособности и по беременности и родам, утвержденн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CF7C12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28.06.2023 №569</w:t>
      </w:r>
      <w:r w:rsidR="005A40F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B84BD0" w:rsidRPr="00B84BD0">
        <w:rPr>
          <w:rFonts w:ascii="Times New Roman" w:hAnsi="Times New Roman" w:cs="Times New Roman"/>
          <w:sz w:val="30"/>
          <w:szCs w:val="30"/>
        </w:rPr>
        <w:t>особие по временной нетрудоспособности лицам, являющимся инвалидами (кроме лиц, указанных в части второй настоящего пункта), в случае заболевания или травмы, связанных с причиной инвалидности, назначается на период временной нетрудоспособности в связи</w:t>
      </w:r>
      <w:proofErr w:type="gramEnd"/>
      <w:r w:rsidR="00B84BD0" w:rsidRPr="00B84BD0">
        <w:rPr>
          <w:rFonts w:ascii="Times New Roman" w:hAnsi="Times New Roman" w:cs="Times New Roman"/>
          <w:sz w:val="30"/>
          <w:szCs w:val="30"/>
        </w:rPr>
        <w:t xml:space="preserve"> с указанным заболеванием или травмой, но не более чем на 60 календарных дней непрерывно или не более чем на 90 календарных дней с перерывами в календарном году.</w:t>
      </w:r>
    </w:p>
    <w:p w:rsidR="00954E00" w:rsidRDefault="005A40F3" w:rsidP="005A4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Следовательно, пособие по </w:t>
      </w:r>
      <w:r w:rsidR="002F2AF2">
        <w:rPr>
          <w:rFonts w:ascii="Times New Roman" w:hAnsi="Times New Roman" w:cs="Times New Roman"/>
          <w:sz w:val="30"/>
          <w:szCs w:val="30"/>
        </w:rPr>
        <w:t xml:space="preserve">случаю </w:t>
      </w:r>
      <w:r>
        <w:rPr>
          <w:rFonts w:ascii="Times New Roman" w:hAnsi="Times New Roman" w:cs="Times New Roman"/>
          <w:sz w:val="30"/>
          <w:szCs w:val="30"/>
        </w:rPr>
        <w:t>временной нетрудоспособности</w:t>
      </w:r>
      <w:r w:rsidR="00FE6B2D">
        <w:rPr>
          <w:rFonts w:ascii="Times New Roman" w:hAnsi="Times New Roman" w:cs="Times New Roman"/>
          <w:sz w:val="30"/>
          <w:szCs w:val="30"/>
        </w:rPr>
        <w:t>, связанной с причиной инвалидности,</w:t>
      </w:r>
      <w:bookmarkStart w:id="0" w:name="_GoBack"/>
      <w:bookmarkEnd w:id="0"/>
      <w:r w:rsidR="002A60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 период с 24.10.2025 по 19.02.2025 должно быть назначено не более чем за 60 календарных дней непрерывно, т.е. за период с 24.10.2024 по 22.12.2024.</w:t>
      </w:r>
      <w:r w:rsidR="00954E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40F3" w:rsidRDefault="002F2AF2" w:rsidP="005A40F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4A9">
        <w:rPr>
          <w:rFonts w:ascii="Times New Roman" w:hAnsi="Times New Roman" w:cs="Times New Roman"/>
          <w:sz w:val="30"/>
          <w:szCs w:val="30"/>
        </w:rPr>
        <w:t>За дни временной нетрудоспособности</w:t>
      </w:r>
      <w:r w:rsidR="00954E00" w:rsidRPr="004374A9">
        <w:rPr>
          <w:rFonts w:ascii="Times New Roman" w:hAnsi="Times New Roman" w:cs="Times New Roman"/>
          <w:sz w:val="30"/>
          <w:szCs w:val="30"/>
        </w:rPr>
        <w:t xml:space="preserve"> по данному случаю</w:t>
      </w:r>
      <w:r w:rsidRPr="004374A9">
        <w:rPr>
          <w:rFonts w:ascii="Times New Roman" w:hAnsi="Times New Roman" w:cs="Times New Roman"/>
          <w:sz w:val="30"/>
          <w:szCs w:val="30"/>
        </w:rPr>
        <w:t>, приходящ</w:t>
      </w:r>
      <w:r w:rsidR="00954E00" w:rsidRPr="004374A9">
        <w:rPr>
          <w:rFonts w:ascii="Times New Roman" w:hAnsi="Times New Roman" w:cs="Times New Roman"/>
          <w:sz w:val="30"/>
          <w:szCs w:val="30"/>
        </w:rPr>
        <w:t>и</w:t>
      </w:r>
      <w:r w:rsidRPr="004374A9">
        <w:rPr>
          <w:rFonts w:ascii="Times New Roman" w:hAnsi="Times New Roman" w:cs="Times New Roman"/>
          <w:sz w:val="30"/>
          <w:szCs w:val="30"/>
        </w:rPr>
        <w:t>еся на 2025 год, пособие не назначается.</w:t>
      </w:r>
    </w:p>
    <w:p w:rsidR="00B84BD0" w:rsidRDefault="00B84BD0" w:rsidP="00FD337F">
      <w:pPr>
        <w:rPr>
          <w:rFonts w:ascii="Times New Roman" w:hAnsi="Times New Roman" w:cs="Times New Roman"/>
          <w:sz w:val="30"/>
          <w:szCs w:val="30"/>
        </w:rPr>
      </w:pPr>
    </w:p>
    <w:p w:rsidR="000F1560" w:rsidRDefault="000F1560" w:rsidP="00FD337F">
      <w:pPr>
        <w:rPr>
          <w:rFonts w:ascii="Times New Roman" w:hAnsi="Times New Roman" w:cs="Times New Roman"/>
          <w:sz w:val="30"/>
          <w:szCs w:val="30"/>
        </w:rPr>
      </w:pPr>
    </w:p>
    <w:sectPr w:rsidR="000F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F7"/>
    <w:rsid w:val="000F1560"/>
    <w:rsid w:val="002A6011"/>
    <w:rsid w:val="002F2AF2"/>
    <w:rsid w:val="003046D7"/>
    <w:rsid w:val="003A0961"/>
    <w:rsid w:val="004374A9"/>
    <w:rsid w:val="005A40F3"/>
    <w:rsid w:val="00771D98"/>
    <w:rsid w:val="007C2390"/>
    <w:rsid w:val="00954E00"/>
    <w:rsid w:val="00B84BD0"/>
    <w:rsid w:val="00CF7C12"/>
    <w:rsid w:val="00D219F7"/>
    <w:rsid w:val="00F417BA"/>
    <w:rsid w:val="00FD337F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6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6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Светлана Васильевна</dc:creator>
  <cp:keywords/>
  <dc:description/>
  <cp:lastModifiedBy>Колодинская Светлана Васильевна</cp:lastModifiedBy>
  <cp:revision>10</cp:revision>
  <cp:lastPrinted>2025-06-10T06:36:00Z</cp:lastPrinted>
  <dcterms:created xsi:type="dcterms:W3CDTF">2025-06-09T13:50:00Z</dcterms:created>
  <dcterms:modified xsi:type="dcterms:W3CDTF">2025-06-10T07:27:00Z</dcterms:modified>
</cp:coreProperties>
</file>