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5D3" w:rsidRPr="004B2344" w:rsidRDefault="006255D3" w:rsidP="006255D3">
      <w:pPr>
        <w:pStyle w:val="newncpi"/>
        <w:tabs>
          <w:tab w:val="left" w:pos="6804"/>
        </w:tabs>
        <w:ind w:left="5387" w:firstLine="0"/>
        <w:rPr>
          <w:sz w:val="30"/>
          <w:szCs w:val="30"/>
        </w:rPr>
      </w:pPr>
      <w:r w:rsidRPr="004B2344">
        <w:rPr>
          <w:sz w:val="30"/>
          <w:szCs w:val="30"/>
        </w:rPr>
        <w:t>УТВЕРЖДЕНО</w:t>
      </w:r>
    </w:p>
    <w:p w:rsidR="006255D3" w:rsidRPr="004B2344" w:rsidRDefault="006255D3" w:rsidP="006255D3">
      <w:pPr>
        <w:pStyle w:val="newncpi"/>
        <w:tabs>
          <w:tab w:val="left" w:pos="6804"/>
        </w:tabs>
        <w:spacing w:before="120" w:after="120" w:line="280" w:lineRule="exact"/>
        <w:ind w:left="5387" w:firstLine="0"/>
        <w:rPr>
          <w:sz w:val="30"/>
          <w:szCs w:val="30"/>
        </w:rPr>
      </w:pPr>
      <w:r w:rsidRPr="004B2344">
        <w:rPr>
          <w:sz w:val="30"/>
          <w:szCs w:val="30"/>
        </w:rPr>
        <w:t>Постановление Министерства внутренних дел Республики Беларусь</w:t>
      </w:r>
    </w:p>
    <w:p w:rsidR="006255D3" w:rsidRPr="004B2344" w:rsidRDefault="006255D3" w:rsidP="006255D3">
      <w:pPr>
        <w:pStyle w:val="newncpi"/>
        <w:tabs>
          <w:tab w:val="left" w:pos="6804"/>
        </w:tabs>
        <w:spacing w:before="120" w:after="120" w:line="280" w:lineRule="exact"/>
        <w:ind w:left="5387" w:firstLine="0"/>
        <w:rPr>
          <w:sz w:val="30"/>
          <w:szCs w:val="30"/>
        </w:rPr>
      </w:pPr>
      <w:r w:rsidRPr="004B2344">
        <w:rPr>
          <w:sz w:val="30"/>
          <w:szCs w:val="30"/>
        </w:rPr>
        <w:t>25.01.2022</w:t>
      </w:r>
      <w:r w:rsidRPr="004B2344">
        <w:rPr>
          <w:sz w:val="30"/>
          <w:szCs w:val="30"/>
        </w:rPr>
        <w:tab/>
      </w:r>
      <w:r w:rsidRPr="004B2344">
        <w:rPr>
          <w:sz w:val="30"/>
          <w:szCs w:val="30"/>
        </w:rPr>
        <w:tab/>
        <w:t>№ 18</w:t>
      </w:r>
    </w:p>
    <w:p w:rsidR="006255D3" w:rsidRPr="004B2344" w:rsidRDefault="006255D3" w:rsidP="006255D3">
      <w:pPr>
        <w:pStyle w:val="titlep"/>
        <w:spacing w:after="0"/>
        <w:ind w:right="3971"/>
        <w:jc w:val="both"/>
        <w:rPr>
          <w:b w:val="0"/>
          <w:bCs w:val="0"/>
          <w:sz w:val="30"/>
          <w:szCs w:val="30"/>
        </w:rPr>
      </w:pPr>
      <w:r w:rsidRPr="004B2344">
        <w:rPr>
          <w:b w:val="0"/>
          <w:bCs w:val="0"/>
          <w:sz w:val="30"/>
          <w:szCs w:val="30"/>
        </w:rPr>
        <w:t>РЕГЛАМЕНТ</w:t>
      </w:r>
    </w:p>
    <w:p w:rsidR="006255D3" w:rsidRPr="004B2344" w:rsidRDefault="006255D3" w:rsidP="006255D3">
      <w:pPr>
        <w:pStyle w:val="titlep"/>
        <w:spacing w:before="120" w:after="0" w:line="280" w:lineRule="exact"/>
        <w:ind w:right="3402"/>
        <w:jc w:val="both"/>
        <w:rPr>
          <w:b w:val="0"/>
          <w:bCs w:val="0"/>
          <w:sz w:val="30"/>
          <w:szCs w:val="30"/>
        </w:rPr>
      </w:pPr>
      <w:r w:rsidRPr="004B2344">
        <w:rPr>
          <w:b w:val="0"/>
          <w:bCs w:val="0"/>
          <w:sz w:val="30"/>
          <w:szCs w:val="30"/>
        </w:rPr>
        <w:t xml:space="preserve">административной процедуры, осуществляемой в отношении субъектов хозяйствования, по </w:t>
      </w:r>
      <w:r w:rsidRPr="004B2344">
        <w:rPr>
          <w:b w:val="0"/>
          <w:sz w:val="30"/>
          <w:szCs w:val="30"/>
        </w:rPr>
        <w:t xml:space="preserve">подпункту </w:t>
      </w:r>
      <w:r w:rsidRPr="004B2344">
        <w:rPr>
          <w:rFonts w:eastAsia="Calibri"/>
          <w:b w:val="0"/>
          <w:sz w:val="30"/>
          <w:szCs w:val="30"/>
        </w:rPr>
        <w:t xml:space="preserve">15.2.2 </w:t>
      </w:r>
      <w:r w:rsidRPr="004B2344">
        <w:rPr>
          <w:b w:val="0"/>
          <w:sz w:val="30"/>
          <w:szCs w:val="30"/>
        </w:rPr>
        <w:t>«</w:t>
      </w:r>
      <w:r w:rsidRPr="004B2344">
        <w:rPr>
          <w:rFonts w:eastAsia="Calibri"/>
          <w:b w:val="0"/>
          <w:sz w:val="30"/>
          <w:szCs w:val="30"/>
        </w:rPr>
        <w:t>Внесение изменения в специальное разрешение (лицензию) на осуществление деятельности, связанной с трудоустройством за пределами Республики Беларусь, сбором и распространением (в том числе в глобальной компьютерной сети Интернет) информации о физических лицах в целях их знакомства</w:t>
      </w:r>
      <w:r w:rsidRPr="004B2344">
        <w:rPr>
          <w:b w:val="0"/>
          <w:sz w:val="30"/>
          <w:szCs w:val="30"/>
        </w:rPr>
        <w:t>»</w:t>
      </w:r>
    </w:p>
    <w:p w:rsidR="006255D3" w:rsidRPr="004B2344" w:rsidRDefault="006255D3" w:rsidP="006255D3">
      <w:pPr>
        <w:pStyle w:val="newncpi"/>
        <w:rPr>
          <w:sz w:val="30"/>
          <w:szCs w:val="30"/>
        </w:rPr>
      </w:pPr>
      <w:r w:rsidRPr="004B2344">
        <w:rPr>
          <w:sz w:val="30"/>
          <w:szCs w:val="30"/>
        </w:rPr>
        <w:t> </w:t>
      </w:r>
    </w:p>
    <w:p w:rsidR="006255D3" w:rsidRPr="004B2344" w:rsidRDefault="006255D3" w:rsidP="006255D3">
      <w:pPr>
        <w:pStyle w:val="point"/>
        <w:ind w:firstLine="709"/>
        <w:rPr>
          <w:sz w:val="30"/>
          <w:szCs w:val="30"/>
        </w:rPr>
      </w:pPr>
      <w:r w:rsidRPr="004B2344">
        <w:rPr>
          <w:sz w:val="30"/>
          <w:szCs w:val="30"/>
        </w:rPr>
        <w:t>1. Особенности осуществления административной процедуры:</w:t>
      </w:r>
    </w:p>
    <w:p w:rsidR="006255D3" w:rsidRPr="004B2344" w:rsidRDefault="006255D3" w:rsidP="006255D3">
      <w:pPr>
        <w:pStyle w:val="underpoint"/>
        <w:ind w:firstLine="709"/>
        <w:rPr>
          <w:sz w:val="30"/>
          <w:szCs w:val="30"/>
        </w:rPr>
      </w:pPr>
      <w:r w:rsidRPr="004B2344">
        <w:rPr>
          <w:sz w:val="30"/>
          <w:szCs w:val="30"/>
        </w:rPr>
        <w:t>1.1. наименование уполномоченного органа (подведомственность административной процедуры) – Министерство внутренних дел;</w:t>
      </w:r>
    </w:p>
    <w:p w:rsidR="006255D3" w:rsidRPr="004B2344" w:rsidRDefault="006255D3" w:rsidP="006255D3">
      <w:pPr>
        <w:pStyle w:val="underpoint"/>
        <w:ind w:firstLine="709"/>
        <w:rPr>
          <w:sz w:val="30"/>
          <w:szCs w:val="30"/>
        </w:rPr>
      </w:pPr>
      <w:r w:rsidRPr="004B2344">
        <w:rPr>
          <w:sz w:val="30"/>
          <w:szCs w:val="30"/>
        </w:rPr>
        <w:t>1.2.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:rsidR="006255D3" w:rsidRPr="004B2344" w:rsidRDefault="006255D3" w:rsidP="006255D3">
      <w:pPr>
        <w:pStyle w:val="underpoint"/>
        <w:ind w:firstLine="709"/>
        <w:rPr>
          <w:sz w:val="30"/>
          <w:szCs w:val="30"/>
        </w:rPr>
      </w:pPr>
      <w:r w:rsidRPr="004B2344">
        <w:rPr>
          <w:sz w:val="30"/>
          <w:szCs w:val="30"/>
        </w:rPr>
        <w:t>Закон Республики Беларусь от 28 октября 2008 г. № 433-З «Об основах административных процедур»;</w:t>
      </w:r>
    </w:p>
    <w:p w:rsidR="006255D3" w:rsidRPr="004B2344" w:rsidRDefault="006255D3" w:rsidP="006255D3">
      <w:pPr>
        <w:pStyle w:val="underpoint"/>
        <w:ind w:firstLine="709"/>
        <w:rPr>
          <w:sz w:val="30"/>
          <w:szCs w:val="30"/>
        </w:rPr>
      </w:pPr>
      <w:r w:rsidRPr="004B2344">
        <w:rPr>
          <w:sz w:val="30"/>
          <w:szCs w:val="30"/>
        </w:rPr>
        <w:t xml:space="preserve">Указ Президента Республики Беларусь от 1 сентября 2010 г. № 450 </w:t>
      </w:r>
      <w:r w:rsidRPr="004B2344">
        <w:rPr>
          <w:sz w:val="30"/>
          <w:szCs w:val="30"/>
        </w:rPr>
        <w:br/>
        <w:t>«О лицензировании отдельных видов деятельности»;</w:t>
      </w:r>
    </w:p>
    <w:p w:rsidR="006255D3" w:rsidRPr="004B2344" w:rsidRDefault="006255D3" w:rsidP="006255D3">
      <w:pPr>
        <w:pStyle w:val="underpoint"/>
        <w:ind w:firstLine="709"/>
        <w:rPr>
          <w:sz w:val="30"/>
          <w:szCs w:val="30"/>
        </w:rPr>
      </w:pPr>
      <w:r w:rsidRPr="004B2344">
        <w:rPr>
          <w:sz w:val="30"/>
          <w:szCs w:val="30"/>
        </w:rPr>
        <w:t xml:space="preserve">Указ Президента Республики Беларусь от 25 июня 2021 г. № 240 </w:t>
      </w:r>
      <w:r w:rsidRPr="004B2344">
        <w:rPr>
          <w:sz w:val="30"/>
          <w:szCs w:val="30"/>
        </w:rPr>
        <w:br/>
        <w:t>«Об административных процедурах, осуществляемых в отношении субъектов хозяйствования»;</w:t>
      </w:r>
    </w:p>
    <w:p w:rsidR="006255D3" w:rsidRPr="004B2344" w:rsidRDefault="006255D3" w:rsidP="006255D3">
      <w:pPr>
        <w:pStyle w:val="underpoint"/>
        <w:ind w:firstLine="709"/>
        <w:rPr>
          <w:sz w:val="30"/>
          <w:szCs w:val="30"/>
        </w:rPr>
      </w:pPr>
      <w:r w:rsidRPr="004B2344">
        <w:rPr>
          <w:sz w:val="30"/>
          <w:szCs w:val="30"/>
        </w:rPr>
        <w:t xml:space="preserve">постановление Совета Министров Республики Беларусь </w:t>
      </w:r>
      <w:r w:rsidRPr="004B2344">
        <w:rPr>
          <w:sz w:val="30"/>
          <w:szCs w:val="30"/>
        </w:rPr>
        <w:br/>
        <w:t>от 24 сентября 2021 г. № 548 «Об административных процедурах, осуществляемых в отношении субъектов хозяйствования»;</w:t>
      </w:r>
    </w:p>
    <w:p w:rsidR="006255D3" w:rsidRPr="004B2344" w:rsidRDefault="006255D3" w:rsidP="006255D3">
      <w:pPr>
        <w:pStyle w:val="underpoint"/>
        <w:ind w:firstLine="709"/>
        <w:rPr>
          <w:sz w:val="30"/>
          <w:szCs w:val="30"/>
        </w:rPr>
      </w:pPr>
      <w:r w:rsidRPr="004B2344">
        <w:rPr>
          <w:sz w:val="30"/>
          <w:szCs w:val="30"/>
        </w:rPr>
        <w:t>1.3. иные имеющиеся особенности осуществления административной процедуры:</w:t>
      </w:r>
    </w:p>
    <w:p w:rsidR="006255D3" w:rsidRPr="004B2344" w:rsidRDefault="006255D3" w:rsidP="006255D3">
      <w:pPr>
        <w:pStyle w:val="point"/>
        <w:ind w:firstLine="709"/>
        <w:rPr>
          <w:sz w:val="30"/>
          <w:szCs w:val="30"/>
        </w:rPr>
      </w:pPr>
      <w:r w:rsidRPr="004B2344">
        <w:rPr>
          <w:sz w:val="30"/>
          <w:szCs w:val="30"/>
        </w:rPr>
        <w:t xml:space="preserve">1.3.1. дополнительные основания для отказа в принятии заявления заинтересованного лица по сравнению с Законом Республики Беларусь «Об основах административных процедур» определены в абзаце первом части второй пункта 21 Положения о лицензировании отдельных видов деятельности, утвержденного Указом Президента Республики Беларусь </w:t>
      </w:r>
      <w:r w:rsidRPr="004B2344">
        <w:rPr>
          <w:sz w:val="30"/>
          <w:szCs w:val="30"/>
        </w:rPr>
        <w:br/>
        <w:t>от 1 сентября 2010 г. № 450;</w:t>
      </w:r>
    </w:p>
    <w:p w:rsidR="006255D3" w:rsidRPr="004B2344" w:rsidRDefault="006255D3" w:rsidP="006255D3">
      <w:pPr>
        <w:pStyle w:val="point"/>
        <w:ind w:firstLine="709"/>
        <w:rPr>
          <w:sz w:val="30"/>
          <w:szCs w:val="30"/>
        </w:rPr>
      </w:pPr>
      <w:r w:rsidRPr="004B2344">
        <w:rPr>
          <w:sz w:val="30"/>
          <w:szCs w:val="30"/>
        </w:rPr>
        <w:lastRenderedPageBreak/>
        <w:t>1.3.2. дополнительные основания для отказа в осуществлении административной процедуры по сравнению с Законом Республики Беларусь «Об основах административных процедур» определены в части первой пункта 24, части второй пункта 71 Положения о лицензировании отдельных видов деятельности;</w:t>
      </w:r>
    </w:p>
    <w:p w:rsidR="006255D3" w:rsidRPr="004B2344" w:rsidRDefault="006255D3" w:rsidP="006255D3">
      <w:pPr>
        <w:pStyle w:val="point"/>
        <w:ind w:firstLine="709"/>
        <w:rPr>
          <w:sz w:val="30"/>
          <w:szCs w:val="30"/>
        </w:rPr>
      </w:pPr>
      <w:r w:rsidRPr="004B2344">
        <w:rPr>
          <w:sz w:val="30"/>
          <w:szCs w:val="30"/>
        </w:rPr>
        <w:t>1.3.3. уполномоченным органом проверка фактов государственной регистрации юридического лица или индивидуального предпринимателя, изменения наименования юридического лица осуществляется посредством веб-портала Единого государственного регистра юридических лиц и индивидуальных предпринимателей.</w:t>
      </w:r>
    </w:p>
    <w:p w:rsidR="006255D3" w:rsidRPr="004B2344" w:rsidRDefault="006255D3" w:rsidP="006255D3">
      <w:pPr>
        <w:pStyle w:val="point"/>
        <w:keepNext/>
        <w:ind w:firstLine="709"/>
        <w:rPr>
          <w:sz w:val="30"/>
          <w:szCs w:val="30"/>
        </w:rPr>
      </w:pPr>
      <w:r w:rsidRPr="004B2344">
        <w:rPr>
          <w:sz w:val="30"/>
          <w:szCs w:val="30"/>
        </w:rPr>
        <w:t>1.3.4. административная процедура осуществляется в отношении услуг по трудоустройству за пределами Республики Беларусь и сбору и распространению (в том числе в глобальной компьютерной сети Интернет) информации о физических лицах в целях их знакомства;</w:t>
      </w:r>
    </w:p>
    <w:p w:rsidR="006255D3" w:rsidRPr="004B2344" w:rsidRDefault="006255D3" w:rsidP="006255D3">
      <w:pPr>
        <w:pStyle w:val="point"/>
        <w:ind w:firstLine="709"/>
        <w:rPr>
          <w:sz w:val="30"/>
          <w:szCs w:val="30"/>
        </w:rPr>
      </w:pPr>
      <w:r w:rsidRPr="004B2344">
        <w:rPr>
          <w:sz w:val="30"/>
          <w:szCs w:val="30"/>
        </w:rPr>
        <w:t>1.3.5. обжалование административного решения осуществляется в судебном порядке.</w:t>
      </w:r>
    </w:p>
    <w:p w:rsidR="006255D3" w:rsidRPr="004B2344" w:rsidRDefault="006255D3" w:rsidP="006255D3">
      <w:pPr>
        <w:pStyle w:val="point"/>
        <w:ind w:firstLine="709"/>
        <w:rPr>
          <w:sz w:val="30"/>
          <w:szCs w:val="30"/>
        </w:rPr>
      </w:pPr>
    </w:p>
    <w:p w:rsidR="006255D3" w:rsidRPr="004B2344" w:rsidRDefault="006255D3" w:rsidP="006255D3">
      <w:pPr>
        <w:pStyle w:val="point"/>
        <w:ind w:firstLine="709"/>
        <w:rPr>
          <w:sz w:val="30"/>
          <w:szCs w:val="30"/>
        </w:rPr>
      </w:pPr>
      <w:r w:rsidRPr="004B2344">
        <w:rPr>
          <w:sz w:val="30"/>
          <w:szCs w:val="30"/>
        </w:rPr>
        <w:t>2. Документы и (или) сведения, необходимые для осуществления административной процедуры, представляемые заинтересованным лицом:</w:t>
      </w:r>
    </w:p>
    <w:p w:rsidR="006255D3" w:rsidRPr="004B2344" w:rsidRDefault="006255D3" w:rsidP="006255D3">
      <w:pPr>
        <w:pStyle w:val="point"/>
        <w:rPr>
          <w:sz w:val="30"/>
          <w:szCs w:val="30"/>
        </w:rPr>
      </w:pP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70"/>
        <w:gridCol w:w="4536"/>
        <w:gridCol w:w="2268"/>
      </w:tblGrid>
      <w:tr w:rsidR="006255D3" w:rsidRPr="004B2344" w:rsidTr="00DE1DD4">
        <w:trPr>
          <w:trHeight w:val="175"/>
        </w:trPr>
        <w:tc>
          <w:tcPr>
            <w:tcW w:w="2770" w:type="dxa"/>
          </w:tcPr>
          <w:p w:rsidR="006255D3" w:rsidRPr="004B2344" w:rsidRDefault="006255D3" w:rsidP="00DE1DD4">
            <w:pPr>
              <w:pStyle w:val="newncpi"/>
              <w:spacing w:before="120" w:after="120" w:line="240" w:lineRule="exact"/>
              <w:ind w:firstLine="0"/>
              <w:jc w:val="center"/>
              <w:rPr>
                <w:sz w:val="26"/>
                <w:szCs w:val="26"/>
              </w:rPr>
            </w:pPr>
            <w:r w:rsidRPr="004B2344">
              <w:rPr>
                <w:sz w:val="26"/>
                <w:szCs w:val="26"/>
              </w:rPr>
              <w:t>Наименование документа и (или) сведений</w:t>
            </w:r>
          </w:p>
        </w:tc>
        <w:tc>
          <w:tcPr>
            <w:tcW w:w="4536" w:type="dxa"/>
          </w:tcPr>
          <w:p w:rsidR="006255D3" w:rsidRPr="004B2344" w:rsidRDefault="006255D3" w:rsidP="00DE1DD4">
            <w:pPr>
              <w:pStyle w:val="newncpi"/>
              <w:spacing w:before="120" w:after="120" w:line="240" w:lineRule="exact"/>
              <w:ind w:firstLine="0"/>
              <w:jc w:val="center"/>
              <w:rPr>
                <w:sz w:val="26"/>
                <w:szCs w:val="26"/>
              </w:rPr>
            </w:pPr>
            <w:r w:rsidRPr="004B2344">
              <w:rPr>
                <w:sz w:val="26"/>
                <w:szCs w:val="26"/>
              </w:rPr>
              <w:t>Требования, предъявляемые к документу и (или) сведениям</w:t>
            </w:r>
          </w:p>
        </w:tc>
        <w:tc>
          <w:tcPr>
            <w:tcW w:w="2268" w:type="dxa"/>
          </w:tcPr>
          <w:p w:rsidR="006255D3" w:rsidRPr="004B2344" w:rsidRDefault="006255D3" w:rsidP="00DE1DD4">
            <w:pPr>
              <w:pStyle w:val="newncpi"/>
              <w:spacing w:before="120" w:after="120" w:line="240" w:lineRule="exact"/>
              <w:ind w:firstLine="0"/>
              <w:jc w:val="center"/>
              <w:rPr>
                <w:sz w:val="26"/>
                <w:szCs w:val="26"/>
              </w:rPr>
            </w:pPr>
            <w:r w:rsidRPr="004B2344">
              <w:rPr>
                <w:sz w:val="26"/>
                <w:szCs w:val="26"/>
              </w:rPr>
              <w:t>Форма и порядок представления документа и (или) сведений</w:t>
            </w:r>
          </w:p>
        </w:tc>
      </w:tr>
      <w:tr w:rsidR="006255D3" w:rsidRPr="004B2344" w:rsidTr="00DE1DD4">
        <w:trPr>
          <w:trHeight w:val="283"/>
        </w:trPr>
        <w:tc>
          <w:tcPr>
            <w:tcW w:w="2770" w:type="dxa"/>
          </w:tcPr>
          <w:p w:rsidR="006255D3" w:rsidRPr="004B2344" w:rsidRDefault="006255D3" w:rsidP="00DE1DD4">
            <w:pPr>
              <w:pStyle w:val="newncpi"/>
              <w:spacing w:before="120" w:after="120" w:line="240" w:lineRule="exact"/>
              <w:ind w:firstLine="0"/>
              <w:rPr>
                <w:sz w:val="26"/>
                <w:szCs w:val="26"/>
              </w:rPr>
            </w:pPr>
            <w:r w:rsidRPr="004B2344">
              <w:rPr>
                <w:sz w:val="26"/>
                <w:szCs w:val="26"/>
              </w:rPr>
              <w:t xml:space="preserve">заявление о внесении изменений в  </w:t>
            </w:r>
            <w:r w:rsidRPr="004B2344">
              <w:rPr>
                <w:rFonts w:eastAsia="Calibri"/>
                <w:sz w:val="26"/>
                <w:szCs w:val="26"/>
              </w:rPr>
              <w:t>специальное разрешение (лицензию) на осуществление деятельности, связанной с трудоустройством за пределами Республики Беларусь, сбором и распространением (в том числе в глобальной компьютерной сети Интернет) информации о физических лицах в целях их знакомства</w:t>
            </w:r>
            <w:r w:rsidRPr="004B2344">
              <w:rPr>
                <w:sz w:val="26"/>
                <w:szCs w:val="26"/>
              </w:rPr>
              <w:t xml:space="preserve"> </w:t>
            </w:r>
          </w:p>
        </w:tc>
        <w:tc>
          <w:tcPr>
            <w:tcW w:w="4536" w:type="dxa"/>
          </w:tcPr>
          <w:p w:rsidR="006255D3" w:rsidRPr="00610CE6" w:rsidRDefault="006255D3" w:rsidP="005360AB">
            <w:pPr>
              <w:widowControl w:val="0"/>
              <w:suppressAutoHyphens/>
              <w:autoSpaceDE w:val="0"/>
              <w:autoSpaceDN w:val="0"/>
              <w:spacing w:before="60" w:after="0"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10CE6">
              <w:rPr>
                <w:rFonts w:ascii="Times New Roman" w:hAnsi="Times New Roman"/>
                <w:sz w:val="26"/>
                <w:szCs w:val="26"/>
              </w:rPr>
              <w:t>заявление должно содержать сведения, предусмотренные в части первой пункта 5 статьи 14 Закона  Республики Беларусь «Об основах административных процедур» и пункте 68 Положения</w:t>
            </w:r>
            <w:r w:rsidRPr="00610CE6">
              <w:rPr>
                <w:rFonts w:ascii="Times New Roman" w:eastAsia="Times New Roman" w:hAnsi="Times New Roman"/>
                <w:spacing w:val="-20"/>
                <w:sz w:val="26"/>
                <w:szCs w:val="26"/>
                <w:lang w:eastAsia="ru-RU"/>
              </w:rPr>
              <w:t xml:space="preserve"> о лицензировании отдельных видов деятельности, </w:t>
            </w:r>
            <w:r w:rsidRPr="00610CE6">
              <w:rPr>
                <w:rFonts w:ascii="Times New Roman" w:hAnsi="Times New Roman"/>
                <w:spacing w:val="-20"/>
                <w:sz w:val="26"/>
                <w:szCs w:val="26"/>
              </w:rPr>
              <w:t xml:space="preserve">в случае </w:t>
            </w:r>
            <w:r w:rsidRPr="00610CE6">
              <w:rPr>
                <w:rFonts w:ascii="Times New Roman" w:hAnsi="Times New Roman"/>
                <w:sz w:val="26"/>
                <w:szCs w:val="26"/>
              </w:rPr>
              <w:t xml:space="preserve">оплаты посредством использования автоматизированной информационной системы единого расчетного и информационного пространства </w:t>
            </w:r>
            <w:r w:rsidRPr="00610CE6">
              <w:rPr>
                <w:rFonts w:ascii="Times New Roman" w:hAnsi="Times New Roman"/>
                <w:spacing w:val="-20"/>
                <w:sz w:val="26"/>
                <w:szCs w:val="26"/>
              </w:rPr>
              <w:t xml:space="preserve">(далее – ЕРИП) указываются сведения, предусмотренные в абзаце девятом  части </w:t>
            </w:r>
            <w:r w:rsidR="005360AB" w:rsidRPr="00610CE6">
              <w:rPr>
                <w:rFonts w:ascii="Times New Roman" w:hAnsi="Times New Roman"/>
                <w:spacing w:val="-20"/>
                <w:sz w:val="26"/>
                <w:szCs w:val="26"/>
              </w:rPr>
              <w:t>первой</w:t>
            </w:r>
            <w:r w:rsidRPr="00610CE6">
              <w:rPr>
                <w:rFonts w:ascii="Times New Roman" w:hAnsi="Times New Roman"/>
                <w:spacing w:val="-20"/>
                <w:sz w:val="26"/>
                <w:szCs w:val="26"/>
              </w:rPr>
              <w:t xml:space="preserve">  пункта 5  статьи 14</w:t>
            </w:r>
            <w:r w:rsidRPr="00610CE6">
              <w:rPr>
                <w:rFonts w:ascii="Times New Roman" w:hAnsi="Times New Roman"/>
                <w:sz w:val="26"/>
                <w:szCs w:val="26"/>
              </w:rPr>
              <w:t xml:space="preserve"> Закона Республики Беларусь «Об основах административных процедур» </w:t>
            </w:r>
            <w:r w:rsidRPr="00610CE6">
              <w:rPr>
                <w:rFonts w:ascii="Times New Roman" w:hAnsi="Times New Roman"/>
                <w:spacing w:val="-20"/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  <w:vMerge w:val="restart"/>
          </w:tcPr>
          <w:p w:rsidR="006255D3" w:rsidRPr="004B2344" w:rsidRDefault="006255D3" w:rsidP="00DE1DD4">
            <w:pPr>
              <w:pStyle w:val="newncpi"/>
              <w:tabs>
                <w:tab w:val="left" w:pos="345"/>
              </w:tabs>
              <w:spacing w:line="240" w:lineRule="exact"/>
              <w:ind w:left="34" w:firstLine="0"/>
              <w:rPr>
                <w:spacing w:val="-20"/>
                <w:sz w:val="26"/>
                <w:szCs w:val="26"/>
              </w:rPr>
            </w:pPr>
            <w:r w:rsidRPr="004B2344">
              <w:rPr>
                <w:spacing w:val="-20"/>
                <w:sz w:val="26"/>
                <w:szCs w:val="26"/>
              </w:rPr>
              <w:t>в письменной форме:</w:t>
            </w:r>
          </w:p>
          <w:p w:rsidR="006255D3" w:rsidRPr="004B2344" w:rsidRDefault="006255D3" w:rsidP="00DE1DD4">
            <w:pPr>
              <w:pStyle w:val="newncpi"/>
              <w:tabs>
                <w:tab w:val="left" w:pos="345"/>
              </w:tabs>
              <w:spacing w:line="240" w:lineRule="exact"/>
              <w:ind w:left="34" w:firstLine="0"/>
              <w:rPr>
                <w:spacing w:val="-20"/>
                <w:sz w:val="26"/>
                <w:szCs w:val="26"/>
              </w:rPr>
            </w:pPr>
          </w:p>
          <w:p w:rsidR="006255D3" w:rsidRPr="004B2344" w:rsidRDefault="006255D3" w:rsidP="00DE1DD4">
            <w:pPr>
              <w:pStyle w:val="newncpi"/>
              <w:tabs>
                <w:tab w:val="left" w:pos="345"/>
              </w:tabs>
              <w:spacing w:line="240" w:lineRule="exact"/>
              <w:ind w:left="34" w:firstLine="0"/>
              <w:rPr>
                <w:spacing w:val="-20"/>
                <w:sz w:val="26"/>
                <w:szCs w:val="26"/>
              </w:rPr>
            </w:pPr>
            <w:r w:rsidRPr="004B2344">
              <w:rPr>
                <w:spacing w:val="-20"/>
                <w:sz w:val="26"/>
                <w:szCs w:val="26"/>
              </w:rPr>
              <w:t>в ходе приема заинтересованного лица;</w:t>
            </w:r>
          </w:p>
          <w:p w:rsidR="006255D3" w:rsidRPr="004B2344" w:rsidRDefault="006255D3" w:rsidP="00DE1DD4">
            <w:pPr>
              <w:pStyle w:val="newncpi"/>
              <w:tabs>
                <w:tab w:val="left" w:pos="345"/>
              </w:tabs>
              <w:spacing w:before="120" w:after="120" w:line="240" w:lineRule="exact"/>
              <w:ind w:left="34" w:firstLine="0"/>
              <w:rPr>
                <w:spacing w:val="-20"/>
                <w:sz w:val="26"/>
                <w:szCs w:val="26"/>
              </w:rPr>
            </w:pPr>
            <w:r w:rsidRPr="004B2344">
              <w:rPr>
                <w:spacing w:val="-20"/>
                <w:sz w:val="26"/>
                <w:szCs w:val="26"/>
              </w:rPr>
              <w:t>по почте заказным письмом с заказным уведомлением;</w:t>
            </w:r>
          </w:p>
          <w:p w:rsidR="006255D3" w:rsidRPr="004B2344" w:rsidRDefault="006255D3" w:rsidP="00DE1DD4">
            <w:pPr>
              <w:pStyle w:val="newncpi"/>
              <w:tabs>
                <w:tab w:val="left" w:pos="345"/>
              </w:tabs>
              <w:spacing w:before="120" w:after="120" w:line="240" w:lineRule="exact"/>
              <w:ind w:left="34" w:firstLine="0"/>
              <w:rPr>
                <w:spacing w:val="-20"/>
                <w:sz w:val="26"/>
                <w:szCs w:val="26"/>
              </w:rPr>
            </w:pPr>
            <w:r w:rsidRPr="004B2344">
              <w:rPr>
                <w:spacing w:val="-20"/>
                <w:sz w:val="26"/>
                <w:szCs w:val="26"/>
              </w:rPr>
              <w:t>в виде электронного документа</w:t>
            </w:r>
          </w:p>
          <w:p w:rsidR="006255D3" w:rsidRPr="004B2344" w:rsidRDefault="006255D3" w:rsidP="00DE1DD4">
            <w:pPr>
              <w:pStyle w:val="newncpi"/>
              <w:tabs>
                <w:tab w:val="left" w:pos="345"/>
              </w:tabs>
              <w:spacing w:line="240" w:lineRule="exact"/>
              <w:ind w:left="34" w:firstLine="0"/>
              <w:rPr>
                <w:i/>
                <w:sz w:val="26"/>
                <w:szCs w:val="26"/>
              </w:rPr>
            </w:pPr>
          </w:p>
        </w:tc>
      </w:tr>
      <w:tr w:rsidR="006255D3" w:rsidRPr="004B2344" w:rsidTr="00DE1DD4">
        <w:trPr>
          <w:trHeight w:val="283"/>
        </w:trPr>
        <w:tc>
          <w:tcPr>
            <w:tcW w:w="2770" w:type="dxa"/>
          </w:tcPr>
          <w:p w:rsidR="006255D3" w:rsidRPr="004B2344" w:rsidRDefault="006255D3" w:rsidP="00DE1DD4">
            <w:pPr>
              <w:pStyle w:val="newncpi"/>
              <w:spacing w:before="120" w:after="120" w:line="240" w:lineRule="exact"/>
              <w:ind w:firstLine="0"/>
              <w:rPr>
                <w:sz w:val="26"/>
                <w:szCs w:val="26"/>
              </w:rPr>
            </w:pPr>
            <w:r w:rsidRPr="004B2344">
              <w:rPr>
                <w:sz w:val="26"/>
                <w:szCs w:val="26"/>
              </w:rPr>
              <w:t xml:space="preserve">документ об уплате государственной пошлины за внесение </w:t>
            </w:r>
            <w:r w:rsidRPr="004B2344">
              <w:rPr>
                <w:sz w:val="26"/>
                <w:szCs w:val="26"/>
              </w:rPr>
              <w:lastRenderedPageBreak/>
              <w:t xml:space="preserve">изменения в </w:t>
            </w:r>
            <w:r w:rsidRPr="004B2344">
              <w:rPr>
                <w:rFonts w:eastAsia="Calibri"/>
                <w:sz w:val="26"/>
                <w:szCs w:val="26"/>
              </w:rPr>
              <w:t>специальное разрешение (лицензию) на осуществление деятельности, связанной с трудоустройством за пределами Республики Беларусь, сбором и распространением (в том числе в глобальной компьютерной сети Интернет) информации о физических лицах в целях их знакомства</w:t>
            </w:r>
            <w:r w:rsidRPr="004B2344">
              <w:rPr>
                <w:sz w:val="26"/>
                <w:szCs w:val="26"/>
              </w:rPr>
              <w:t>, за исключением оплаты посредством использования ЕРИП</w:t>
            </w:r>
          </w:p>
        </w:tc>
        <w:tc>
          <w:tcPr>
            <w:tcW w:w="4536" w:type="dxa"/>
          </w:tcPr>
          <w:p w:rsidR="006255D3" w:rsidRPr="004B2344" w:rsidRDefault="006255D3" w:rsidP="00DE1DD4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B2344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документ должен соответствовать требованиям, определенным в пункте 6 статьи 287 Налогового кодекса </w:t>
            </w:r>
            <w:r w:rsidRPr="004B2344">
              <w:rPr>
                <w:rFonts w:ascii="Times New Roman" w:hAnsi="Times New Roman"/>
                <w:sz w:val="26"/>
                <w:szCs w:val="26"/>
              </w:rPr>
              <w:lastRenderedPageBreak/>
              <w:t>Республики Беларусь</w:t>
            </w:r>
          </w:p>
        </w:tc>
        <w:tc>
          <w:tcPr>
            <w:tcW w:w="2268" w:type="dxa"/>
            <w:vMerge/>
          </w:tcPr>
          <w:p w:rsidR="006255D3" w:rsidRPr="004B2344" w:rsidRDefault="006255D3" w:rsidP="00DE1DD4">
            <w:pPr>
              <w:pStyle w:val="newncpi"/>
              <w:spacing w:before="120" w:after="120" w:line="240" w:lineRule="exact"/>
              <w:rPr>
                <w:sz w:val="26"/>
                <w:szCs w:val="26"/>
              </w:rPr>
            </w:pPr>
          </w:p>
        </w:tc>
      </w:tr>
    </w:tbl>
    <w:p w:rsidR="006255D3" w:rsidRPr="004B2344" w:rsidRDefault="006255D3" w:rsidP="006255D3">
      <w:pPr>
        <w:pStyle w:val="newncpi"/>
        <w:spacing w:before="120"/>
        <w:ind w:firstLine="709"/>
        <w:rPr>
          <w:sz w:val="30"/>
          <w:szCs w:val="30"/>
        </w:rPr>
      </w:pPr>
      <w:r w:rsidRPr="004B2344">
        <w:rPr>
          <w:sz w:val="30"/>
          <w:szCs w:val="30"/>
        </w:rPr>
        <w:lastRenderedPageBreak/>
        <w:t>При подаче заявления уполномоченный орган вправе потребовать от заинтересованного лица документы, предусмотренные в абзацах втором – седьмом части первой пункта 2 статьи 15 Закона Республики Беларусь «Об основах административных процедур».</w:t>
      </w:r>
    </w:p>
    <w:p w:rsidR="006255D3" w:rsidRPr="004B2344" w:rsidRDefault="006255D3" w:rsidP="006255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6255D3" w:rsidRPr="004B2344" w:rsidRDefault="006255D3" w:rsidP="006255D3">
      <w:pPr>
        <w:pStyle w:val="point"/>
        <w:ind w:firstLine="709"/>
        <w:rPr>
          <w:sz w:val="30"/>
          <w:szCs w:val="30"/>
        </w:rPr>
      </w:pPr>
      <w:r w:rsidRPr="004B2344">
        <w:rPr>
          <w:sz w:val="30"/>
          <w:szCs w:val="30"/>
        </w:rP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:rsidR="006255D3" w:rsidRPr="004B2344" w:rsidRDefault="006255D3" w:rsidP="006255D3">
      <w:pPr>
        <w:pStyle w:val="newncpi"/>
        <w:ind w:firstLine="0"/>
        <w:rPr>
          <w:sz w:val="30"/>
          <w:szCs w:val="30"/>
        </w:rPr>
      </w:pPr>
      <w:r w:rsidRPr="004B2344">
        <w:rPr>
          <w:sz w:val="30"/>
          <w:szCs w:val="30"/>
        </w:rPr>
        <w:t> </w:t>
      </w:r>
    </w:p>
    <w:tbl>
      <w:tblPr>
        <w:tblW w:w="0" w:type="auto"/>
        <w:tblInd w:w="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14"/>
        <w:gridCol w:w="1559"/>
        <w:gridCol w:w="1844"/>
      </w:tblGrid>
      <w:tr w:rsidR="006255D3" w:rsidRPr="004B2344" w:rsidTr="00DE1DD4">
        <w:trPr>
          <w:trHeight w:val="109"/>
        </w:trPr>
        <w:tc>
          <w:tcPr>
            <w:tcW w:w="5814" w:type="dxa"/>
          </w:tcPr>
          <w:p w:rsidR="006255D3" w:rsidRPr="004B2344" w:rsidRDefault="006255D3" w:rsidP="00DE1DD4">
            <w:pPr>
              <w:pStyle w:val="newncpi"/>
              <w:spacing w:before="120" w:after="120" w:line="240" w:lineRule="exact"/>
              <w:ind w:firstLine="0"/>
              <w:jc w:val="center"/>
              <w:rPr>
                <w:sz w:val="26"/>
                <w:szCs w:val="26"/>
              </w:rPr>
            </w:pPr>
            <w:r w:rsidRPr="004B2344">
              <w:rPr>
                <w:sz w:val="26"/>
                <w:szCs w:val="26"/>
              </w:rPr>
              <w:t>Наименование документа</w:t>
            </w:r>
          </w:p>
        </w:tc>
        <w:tc>
          <w:tcPr>
            <w:tcW w:w="1559" w:type="dxa"/>
          </w:tcPr>
          <w:p w:rsidR="006255D3" w:rsidRPr="004B2344" w:rsidRDefault="006255D3" w:rsidP="00DE1DD4">
            <w:pPr>
              <w:pStyle w:val="newncpi"/>
              <w:spacing w:before="120" w:after="120" w:line="240" w:lineRule="exact"/>
              <w:ind w:firstLine="0"/>
              <w:jc w:val="center"/>
              <w:rPr>
                <w:sz w:val="26"/>
                <w:szCs w:val="26"/>
              </w:rPr>
            </w:pPr>
            <w:r w:rsidRPr="004B2344">
              <w:rPr>
                <w:sz w:val="26"/>
                <w:szCs w:val="26"/>
              </w:rPr>
              <w:t>Срок действия</w:t>
            </w:r>
          </w:p>
        </w:tc>
        <w:tc>
          <w:tcPr>
            <w:tcW w:w="1844" w:type="dxa"/>
          </w:tcPr>
          <w:p w:rsidR="006255D3" w:rsidRPr="004B2344" w:rsidRDefault="006255D3" w:rsidP="00DE1DD4">
            <w:pPr>
              <w:pStyle w:val="newncpi"/>
              <w:spacing w:before="120" w:after="120" w:line="240" w:lineRule="exact"/>
              <w:ind w:firstLine="0"/>
              <w:jc w:val="center"/>
              <w:rPr>
                <w:sz w:val="26"/>
                <w:szCs w:val="26"/>
              </w:rPr>
            </w:pPr>
            <w:r w:rsidRPr="004B2344">
              <w:rPr>
                <w:sz w:val="26"/>
                <w:szCs w:val="26"/>
              </w:rPr>
              <w:t>Форма представления</w:t>
            </w:r>
          </w:p>
        </w:tc>
      </w:tr>
      <w:tr w:rsidR="006255D3" w:rsidRPr="004B2344" w:rsidTr="00DE1DD4">
        <w:trPr>
          <w:trHeight w:val="175"/>
        </w:trPr>
        <w:tc>
          <w:tcPr>
            <w:tcW w:w="5814" w:type="dxa"/>
          </w:tcPr>
          <w:p w:rsidR="006255D3" w:rsidRPr="004B2344" w:rsidRDefault="006255D3" w:rsidP="00DE1DD4">
            <w:pPr>
              <w:pStyle w:val="newncpi"/>
              <w:spacing w:before="120" w:after="120" w:line="240" w:lineRule="exact"/>
              <w:ind w:firstLine="0"/>
              <w:rPr>
                <w:sz w:val="26"/>
                <w:szCs w:val="26"/>
              </w:rPr>
            </w:pPr>
            <w:r w:rsidRPr="004B2344">
              <w:rPr>
                <w:sz w:val="26"/>
                <w:szCs w:val="26"/>
              </w:rPr>
              <w:t xml:space="preserve">специальное разрешение (лицензия) на право осуществления деятельности. </w:t>
            </w:r>
            <w:r w:rsidRPr="004B2344">
              <w:rPr>
                <w:rFonts w:eastAsia="Calibri"/>
                <w:sz w:val="26"/>
                <w:szCs w:val="26"/>
              </w:rPr>
              <w:t>связанной с трудоустройством за пределами Республики Беларусь, сбором и распространением (в том числе в глобальной компьютерной сети Интернет) информации о физических лицах в целях их знакомства</w:t>
            </w:r>
          </w:p>
        </w:tc>
        <w:tc>
          <w:tcPr>
            <w:tcW w:w="1559" w:type="dxa"/>
          </w:tcPr>
          <w:p w:rsidR="006255D3" w:rsidRPr="004B2344" w:rsidRDefault="006255D3" w:rsidP="00DE1DD4">
            <w:pPr>
              <w:pStyle w:val="newncpi"/>
              <w:spacing w:before="120" w:after="120" w:line="240" w:lineRule="exact"/>
              <w:ind w:firstLine="0"/>
              <w:rPr>
                <w:sz w:val="26"/>
                <w:szCs w:val="26"/>
              </w:rPr>
            </w:pPr>
            <w:r w:rsidRPr="004B2344">
              <w:rPr>
                <w:sz w:val="26"/>
                <w:szCs w:val="26"/>
              </w:rPr>
              <w:t>бессрочно</w:t>
            </w:r>
          </w:p>
        </w:tc>
        <w:tc>
          <w:tcPr>
            <w:tcW w:w="1844" w:type="dxa"/>
          </w:tcPr>
          <w:p w:rsidR="006255D3" w:rsidRPr="004B2344" w:rsidRDefault="006255D3" w:rsidP="00DE1DD4">
            <w:pPr>
              <w:pStyle w:val="newncpi"/>
              <w:spacing w:before="120" w:after="120" w:line="240" w:lineRule="exact"/>
              <w:ind w:firstLine="0"/>
              <w:rPr>
                <w:sz w:val="26"/>
                <w:szCs w:val="26"/>
              </w:rPr>
            </w:pPr>
            <w:r w:rsidRPr="004B2344">
              <w:rPr>
                <w:sz w:val="26"/>
                <w:szCs w:val="26"/>
              </w:rPr>
              <w:t>письменная</w:t>
            </w:r>
          </w:p>
        </w:tc>
      </w:tr>
    </w:tbl>
    <w:p w:rsidR="006255D3" w:rsidRPr="004B2344" w:rsidRDefault="006255D3" w:rsidP="006255D3">
      <w:pPr>
        <w:pStyle w:val="newncpi"/>
        <w:spacing w:before="120"/>
        <w:ind w:firstLine="709"/>
        <w:rPr>
          <w:sz w:val="30"/>
          <w:szCs w:val="30"/>
        </w:rPr>
      </w:pPr>
      <w:r w:rsidRPr="004B2344">
        <w:rPr>
          <w:sz w:val="30"/>
          <w:szCs w:val="30"/>
        </w:rPr>
        <w:t xml:space="preserve">Иные действия, совершаемые уполномоченным органом по исполнению административного решения, – внесение сведений о внесении изменений в </w:t>
      </w:r>
      <w:r w:rsidRPr="004B2344">
        <w:rPr>
          <w:rFonts w:eastAsia="Calibri"/>
          <w:sz w:val="30"/>
          <w:szCs w:val="30"/>
        </w:rPr>
        <w:t>специальное разрешение (лицензию) на осуществление деятельности, связанной с трудоустройством за пределами Республики Беларусь, сбором и распространением (в том числе в глобальной компьютерной сети Интернет) информации о физических лицах в целях их знакомства,</w:t>
      </w:r>
      <w:r w:rsidRPr="004B2344">
        <w:rPr>
          <w:sz w:val="30"/>
          <w:szCs w:val="30"/>
        </w:rPr>
        <w:t xml:space="preserve"> в Единый реестр лицензий.</w:t>
      </w:r>
    </w:p>
    <w:p w:rsidR="006255D3" w:rsidRPr="004B2344" w:rsidRDefault="006255D3" w:rsidP="006255D3">
      <w:pPr>
        <w:pStyle w:val="newncpi"/>
        <w:spacing w:before="120"/>
        <w:ind w:firstLine="709"/>
        <w:rPr>
          <w:sz w:val="30"/>
          <w:szCs w:val="30"/>
        </w:rPr>
      </w:pPr>
    </w:p>
    <w:p w:rsidR="006255D3" w:rsidRPr="004B2344" w:rsidRDefault="006255D3" w:rsidP="006255D3">
      <w:pPr>
        <w:pStyle w:val="point"/>
        <w:ind w:firstLine="709"/>
        <w:rPr>
          <w:sz w:val="30"/>
          <w:szCs w:val="30"/>
        </w:rPr>
      </w:pPr>
      <w:r w:rsidRPr="004B2344">
        <w:rPr>
          <w:sz w:val="30"/>
          <w:szCs w:val="30"/>
        </w:rPr>
        <w:lastRenderedPageBreak/>
        <w:t>4. Вид и размер платы, взимаемой при осуществлении административной процедуры, или перечень затрат, связанных с осуществлением административной процедуры: государственная пошлина в размере 5 базовых величин.</w:t>
      </w:r>
    </w:p>
    <w:p w:rsidR="006255D3" w:rsidRPr="004B2344" w:rsidRDefault="006255D3" w:rsidP="006255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B2344">
        <w:rPr>
          <w:rFonts w:ascii="Times New Roman" w:hAnsi="Times New Roman"/>
          <w:sz w:val="30"/>
          <w:szCs w:val="30"/>
        </w:rPr>
        <w:t>Льготы по уплате государственной пошлины установлены:</w:t>
      </w:r>
    </w:p>
    <w:p w:rsidR="006255D3" w:rsidRPr="004B2344" w:rsidRDefault="006255D3" w:rsidP="006255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4B2344">
        <w:rPr>
          <w:rFonts w:ascii="Times New Roman" w:hAnsi="Times New Roman"/>
          <w:sz w:val="30"/>
          <w:szCs w:val="30"/>
        </w:rPr>
        <w:t xml:space="preserve">абзацем третьим части первой подпункта 1.1  (с учетом подпункта 1.8) пункта 1 Декрета Президента Республики Беларусь от 7 мая 2012 г. </w:t>
      </w:r>
      <w:r w:rsidRPr="004B2344">
        <w:rPr>
          <w:rFonts w:ascii="Times New Roman" w:hAnsi="Times New Roman"/>
          <w:sz w:val="30"/>
          <w:szCs w:val="30"/>
        </w:rPr>
        <w:br/>
        <w:t xml:space="preserve">№ 6 «О </w:t>
      </w:r>
      <w:r w:rsidRPr="004B2344">
        <w:rPr>
          <w:rFonts w:ascii="Times New Roman" w:hAnsi="Times New Roman"/>
          <w:sz w:val="30"/>
          <w:szCs w:val="30"/>
          <w:lang w:eastAsia="ru-RU"/>
        </w:rPr>
        <w:t xml:space="preserve">стимулировании предпринимательской деятельности на территории средних, малых городских поселений, сельской местности»; </w:t>
      </w:r>
    </w:p>
    <w:p w:rsidR="006255D3" w:rsidRPr="004B2344" w:rsidRDefault="006255D3" w:rsidP="006255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B2344">
        <w:rPr>
          <w:rFonts w:ascii="Times New Roman" w:hAnsi="Times New Roman"/>
          <w:sz w:val="30"/>
          <w:szCs w:val="30"/>
          <w:lang w:eastAsia="ru-RU"/>
        </w:rPr>
        <w:t>подпунктом 10.20 пункта 10 и пунктом 14 статьи 285 Налогового кодекса Республики Беларусь.</w:t>
      </w:r>
    </w:p>
    <w:p w:rsidR="006255D3" w:rsidRPr="004B2344" w:rsidRDefault="006255D3" w:rsidP="006255D3">
      <w:pPr>
        <w:pStyle w:val="point"/>
        <w:ind w:firstLine="709"/>
        <w:rPr>
          <w:sz w:val="30"/>
          <w:szCs w:val="30"/>
        </w:rPr>
      </w:pPr>
    </w:p>
    <w:p w:rsidR="00234EA4" w:rsidRDefault="00234EA4"/>
    <w:sectPr w:rsidR="00234EA4" w:rsidSect="006255D3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5470" w:rsidRDefault="00F05470" w:rsidP="006255D3">
      <w:pPr>
        <w:spacing w:after="0" w:line="240" w:lineRule="auto"/>
      </w:pPr>
      <w:r>
        <w:separator/>
      </w:r>
    </w:p>
  </w:endnote>
  <w:endnote w:type="continuationSeparator" w:id="1">
    <w:p w:rsidR="00F05470" w:rsidRDefault="00F05470" w:rsidP="00625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5470" w:rsidRDefault="00F05470" w:rsidP="006255D3">
      <w:pPr>
        <w:spacing w:after="0" w:line="240" w:lineRule="auto"/>
      </w:pPr>
      <w:r>
        <w:separator/>
      </w:r>
    </w:p>
  </w:footnote>
  <w:footnote w:type="continuationSeparator" w:id="1">
    <w:p w:rsidR="00F05470" w:rsidRDefault="00F05470" w:rsidP="006255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81198"/>
      <w:docPartObj>
        <w:docPartGallery w:val="Page Numbers (Top of Page)"/>
        <w:docPartUnique/>
      </w:docPartObj>
    </w:sdtPr>
    <w:sdtContent>
      <w:p w:rsidR="006255D3" w:rsidRDefault="00E45789">
        <w:pPr>
          <w:pStyle w:val="a3"/>
          <w:jc w:val="center"/>
        </w:pPr>
        <w:fldSimple w:instr=" PAGE   \* MERGEFORMAT ">
          <w:r w:rsidR="00610CE6">
            <w:rPr>
              <w:noProof/>
            </w:rPr>
            <w:t>2</w:t>
          </w:r>
        </w:fldSimple>
      </w:p>
    </w:sdtContent>
  </w:sdt>
  <w:p w:rsidR="006255D3" w:rsidRDefault="006255D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55D3"/>
    <w:rsid w:val="00153578"/>
    <w:rsid w:val="001D2ADE"/>
    <w:rsid w:val="00227DA0"/>
    <w:rsid w:val="00234EA4"/>
    <w:rsid w:val="003934D3"/>
    <w:rsid w:val="005360AB"/>
    <w:rsid w:val="00610CE6"/>
    <w:rsid w:val="006255D3"/>
    <w:rsid w:val="0063799E"/>
    <w:rsid w:val="00781B4D"/>
    <w:rsid w:val="00882426"/>
    <w:rsid w:val="00882AC9"/>
    <w:rsid w:val="00935E76"/>
    <w:rsid w:val="00955C98"/>
    <w:rsid w:val="00994BD8"/>
    <w:rsid w:val="009B7BCC"/>
    <w:rsid w:val="00E45789"/>
    <w:rsid w:val="00EE01E4"/>
    <w:rsid w:val="00F05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5D3"/>
    <w:pPr>
      <w:spacing w:after="200" w:line="276" w:lineRule="auto"/>
      <w:ind w:firstLine="0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6255D3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itlep">
    <w:name w:val="titlep"/>
    <w:basedOn w:val="a"/>
    <w:rsid w:val="006255D3"/>
    <w:pPr>
      <w:spacing w:before="240" w:after="24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6255D3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6255D3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6255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55D3"/>
    <w:rPr>
      <w:rFonts w:ascii="Calibri" w:eastAsia="Calibri" w:hAnsi="Calibri"/>
      <w:sz w:val="22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6255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255D3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941</Words>
  <Characters>5365</Characters>
  <Application>Microsoft Office Word</Application>
  <DocSecurity>0</DocSecurity>
  <Lines>44</Lines>
  <Paragraphs>12</Paragraphs>
  <ScaleCrop>false</ScaleCrop>
  <Company/>
  <LinksUpToDate>false</LinksUpToDate>
  <CharactersWithSpaces>6294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2022-06-24T13:53:00Z</cp:lastPrinted>
  <dcterms:created xsi:type="dcterms:W3CDTF">2022-06-22T10:58:00Z</dcterms:created>
  <dcterms:modified xsi:type="dcterms:W3CDTF">2022-06-24T13:54:00Z</dcterms:modified>
</cp:coreProperties>
</file>