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21" w:rsidRPr="0053792C" w:rsidRDefault="00E90B21" w:rsidP="00642F27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53792C">
        <w:rPr>
          <w:b/>
          <w:color w:val="008000"/>
          <w:sz w:val="32"/>
          <w:szCs w:val="32"/>
        </w:rPr>
        <w:t>Административная процедура № 9.4.</w:t>
      </w:r>
    </w:p>
    <w:p w:rsidR="00E90B21" w:rsidRPr="0053792C" w:rsidRDefault="00E90B21" w:rsidP="00642F2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53792C">
        <w:rPr>
          <w:b/>
          <w:color w:val="000000"/>
          <w:sz w:val="32"/>
          <w:szCs w:val="32"/>
          <w:u w:val="single"/>
        </w:rPr>
        <w:t xml:space="preserve">Принятие решения о продолжении строительства или о принятии самовольной постройки в эксплуатацию и ее государственной регистрации в установленном порядке </w:t>
      </w:r>
    </w:p>
    <w:p w:rsidR="00EE1766" w:rsidRDefault="00EE1766" w:rsidP="00642F2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E90B21" w:rsidRPr="0053792C" w:rsidRDefault="00E90B21" w:rsidP="00E90B21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  <w:r w:rsidRPr="0053792C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E90B21" w:rsidRPr="0053792C" w:rsidRDefault="000B1111" w:rsidP="000B1111">
      <w:pPr>
        <w:jc w:val="both"/>
        <w:rPr>
          <w:sz w:val="28"/>
          <w:szCs w:val="28"/>
        </w:rPr>
      </w:pPr>
      <w:r w:rsidRPr="0053792C">
        <w:rPr>
          <w:b/>
          <w:i/>
          <w:sz w:val="28"/>
          <w:szCs w:val="28"/>
        </w:rPr>
        <w:t xml:space="preserve">1. </w:t>
      </w:r>
      <w:r w:rsidR="00E90B21" w:rsidRPr="0053792C">
        <w:rPr>
          <w:b/>
          <w:i/>
          <w:sz w:val="28"/>
          <w:szCs w:val="28"/>
        </w:rPr>
        <w:t>Заявлени</w:t>
      </w:r>
      <w:r w:rsidRPr="0053792C">
        <w:rPr>
          <w:b/>
          <w:i/>
          <w:sz w:val="28"/>
          <w:szCs w:val="28"/>
        </w:rPr>
        <w:t xml:space="preserve">е </w:t>
      </w:r>
      <w:r w:rsidRPr="0053792C">
        <w:rPr>
          <w:sz w:val="28"/>
          <w:szCs w:val="28"/>
        </w:rPr>
        <w:t>(бланк выдает сотрудник службы «одно окно»).</w:t>
      </w:r>
    </w:p>
    <w:p w:rsidR="00E90B21" w:rsidRPr="0053792C" w:rsidRDefault="000B1111" w:rsidP="00E90B21">
      <w:pPr>
        <w:pStyle w:val="table100"/>
        <w:jc w:val="both"/>
        <w:rPr>
          <w:spacing w:val="-8"/>
          <w:sz w:val="28"/>
          <w:szCs w:val="28"/>
        </w:rPr>
      </w:pPr>
      <w:r w:rsidRPr="0053792C">
        <w:rPr>
          <w:b/>
          <w:i/>
          <w:spacing w:val="-8"/>
          <w:sz w:val="28"/>
          <w:szCs w:val="28"/>
        </w:rPr>
        <w:t xml:space="preserve">2. </w:t>
      </w:r>
      <w:r w:rsidR="00E90B21" w:rsidRPr="0053792C">
        <w:rPr>
          <w:b/>
          <w:i/>
          <w:spacing w:val="-8"/>
          <w:sz w:val="28"/>
          <w:szCs w:val="28"/>
        </w:rPr>
        <w:t xml:space="preserve">Заключение </w:t>
      </w:r>
      <w:r w:rsidR="00E90B21" w:rsidRPr="0053792C">
        <w:rPr>
          <w:spacing w:val="-8"/>
          <w:sz w:val="28"/>
          <w:szCs w:val="28"/>
        </w:rPr>
        <w:t xml:space="preserve">по надежности, несущей способности и устойчивости конструкции самовольной постройки – </w:t>
      </w:r>
      <w:r w:rsidRPr="0053792C">
        <w:rPr>
          <w:spacing w:val="-8"/>
          <w:sz w:val="28"/>
          <w:szCs w:val="28"/>
        </w:rPr>
        <w:t>для построек более одного этажа.</w:t>
      </w:r>
    </w:p>
    <w:p w:rsidR="00E90B21" w:rsidRPr="0053792C" w:rsidRDefault="000B1111" w:rsidP="00E90B21">
      <w:pPr>
        <w:pStyle w:val="table100"/>
        <w:jc w:val="both"/>
        <w:rPr>
          <w:spacing w:val="-4"/>
          <w:sz w:val="28"/>
          <w:szCs w:val="28"/>
        </w:rPr>
      </w:pPr>
      <w:r w:rsidRPr="0053792C">
        <w:rPr>
          <w:b/>
          <w:i/>
          <w:spacing w:val="-4"/>
          <w:sz w:val="28"/>
          <w:szCs w:val="28"/>
        </w:rPr>
        <w:t xml:space="preserve">3. </w:t>
      </w:r>
      <w:proofErr w:type="gramStart"/>
      <w:r w:rsidR="00E90B21" w:rsidRPr="0053792C">
        <w:rPr>
          <w:b/>
          <w:i/>
          <w:spacing w:val="-4"/>
          <w:sz w:val="28"/>
          <w:szCs w:val="28"/>
        </w:rPr>
        <w:t xml:space="preserve">Письменное согласие всех совершеннолетних граждан, </w:t>
      </w:r>
      <w:r w:rsidR="00E90B21" w:rsidRPr="0053792C">
        <w:rPr>
          <w:spacing w:val="-4"/>
          <w:sz w:val="28"/>
          <w:szCs w:val="28"/>
        </w:rPr>
        <w:t>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</w:t>
      </w:r>
      <w:r w:rsidRPr="0053792C">
        <w:rPr>
          <w:spacing w:val="-4"/>
          <w:sz w:val="28"/>
          <w:szCs w:val="28"/>
        </w:rPr>
        <w:t>цию помещений, домов и построек.</w:t>
      </w:r>
      <w:proofErr w:type="gramEnd"/>
    </w:p>
    <w:p w:rsidR="00E90B21" w:rsidRPr="0053792C" w:rsidRDefault="000B1111" w:rsidP="00E90B21">
      <w:pPr>
        <w:pStyle w:val="table100"/>
        <w:jc w:val="both"/>
        <w:rPr>
          <w:spacing w:val="-4"/>
          <w:sz w:val="28"/>
          <w:szCs w:val="28"/>
        </w:rPr>
      </w:pPr>
      <w:r w:rsidRPr="0053792C">
        <w:rPr>
          <w:b/>
          <w:i/>
          <w:spacing w:val="-4"/>
          <w:sz w:val="28"/>
          <w:szCs w:val="28"/>
        </w:rPr>
        <w:t xml:space="preserve">4. </w:t>
      </w:r>
      <w:r w:rsidR="00E90B21" w:rsidRPr="0053792C">
        <w:rPr>
          <w:b/>
          <w:i/>
          <w:spacing w:val="-4"/>
          <w:sz w:val="28"/>
          <w:szCs w:val="28"/>
        </w:rPr>
        <w:t xml:space="preserve">Копия решения суда </w:t>
      </w:r>
      <w:r w:rsidR="00E90B21" w:rsidRPr="0053792C">
        <w:rPr>
          <w:spacing w:val="-4"/>
          <w:sz w:val="28"/>
          <w:szCs w:val="28"/>
        </w:rPr>
        <w:t>о признании права собственности на самовольную постройку – в случа</w:t>
      </w:r>
      <w:r w:rsidRPr="0053792C">
        <w:rPr>
          <w:spacing w:val="-4"/>
          <w:sz w:val="28"/>
          <w:szCs w:val="28"/>
        </w:rPr>
        <w:t>е принятия судом такого решения.</w:t>
      </w:r>
    </w:p>
    <w:p w:rsidR="00E90B21" w:rsidRPr="00411709" w:rsidRDefault="000B1111" w:rsidP="00E90B21">
      <w:pPr>
        <w:pStyle w:val="table100"/>
        <w:jc w:val="both"/>
        <w:rPr>
          <w:spacing w:val="-8"/>
          <w:sz w:val="28"/>
          <w:szCs w:val="28"/>
        </w:rPr>
      </w:pPr>
      <w:r w:rsidRPr="0053792C">
        <w:rPr>
          <w:b/>
          <w:i/>
          <w:spacing w:val="-12"/>
          <w:sz w:val="28"/>
          <w:szCs w:val="28"/>
        </w:rPr>
        <w:t xml:space="preserve">5. </w:t>
      </w:r>
      <w:r w:rsidR="00411709" w:rsidRPr="00411709">
        <w:rPr>
          <w:b/>
          <w:i/>
          <w:color w:val="000000"/>
          <w:sz w:val="28"/>
          <w:szCs w:val="28"/>
          <w:shd w:val="clear" w:color="auto" w:fill="FFFFFF"/>
        </w:rPr>
        <w:t>Документ</w:t>
      </w:r>
      <w:r w:rsidR="00411709" w:rsidRPr="00411709">
        <w:rPr>
          <w:color w:val="000000"/>
          <w:sz w:val="28"/>
          <w:szCs w:val="28"/>
          <w:shd w:val="clear" w:color="auto" w:fill="FFFFFF"/>
        </w:rPr>
        <w:t>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</w:r>
    </w:p>
    <w:p w:rsidR="00E90B21" w:rsidRDefault="000B1111" w:rsidP="00E90B21">
      <w:pPr>
        <w:pStyle w:val="table100"/>
        <w:jc w:val="both"/>
        <w:rPr>
          <w:sz w:val="28"/>
          <w:szCs w:val="28"/>
        </w:rPr>
      </w:pPr>
      <w:r w:rsidRPr="00411709">
        <w:rPr>
          <w:b/>
          <w:i/>
          <w:spacing w:val="-8"/>
          <w:sz w:val="28"/>
          <w:szCs w:val="28"/>
        </w:rPr>
        <w:t xml:space="preserve">6. </w:t>
      </w:r>
      <w:r w:rsidRPr="00411709">
        <w:rPr>
          <w:b/>
          <w:i/>
          <w:sz w:val="28"/>
          <w:szCs w:val="28"/>
        </w:rPr>
        <w:t>П</w:t>
      </w:r>
      <w:r w:rsidR="00E90B21" w:rsidRPr="00411709">
        <w:rPr>
          <w:b/>
          <w:i/>
          <w:sz w:val="28"/>
          <w:szCs w:val="28"/>
        </w:rPr>
        <w:t>исьменное</w:t>
      </w:r>
      <w:r w:rsidR="00E90B21" w:rsidRPr="0053792C">
        <w:rPr>
          <w:b/>
          <w:i/>
          <w:sz w:val="28"/>
          <w:szCs w:val="28"/>
        </w:rPr>
        <w:t xml:space="preserve"> согласие</w:t>
      </w:r>
      <w:r w:rsidR="00E90B21" w:rsidRPr="0053792C">
        <w:rPr>
          <w:sz w:val="28"/>
          <w:szCs w:val="28"/>
        </w:rPr>
        <w:t xml:space="preserve">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</w:r>
      <w:r w:rsidRPr="0053792C">
        <w:rPr>
          <w:sz w:val="28"/>
          <w:szCs w:val="28"/>
        </w:rPr>
        <w:t>.</w:t>
      </w:r>
    </w:p>
    <w:p w:rsidR="00411709" w:rsidRPr="00411709" w:rsidRDefault="00411709" w:rsidP="00E90B21">
      <w:pPr>
        <w:pStyle w:val="table100"/>
        <w:jc w:val="both"/>
        <w:rPr>
          <w:b/>
          <w:i/>
          <w:sz w:val="28"/>
          <w:szCs w:val="28"/>
        </w:rPr>
      </w:pPr>
      <w:r w:rsidRPr="00411709">
        <w:rPr>
          <w:b/>
          <w:i/>
          <w:sz w:val="28"/>
          <w:szCs w:val="28"/>
        </w:rPr>
        <w:t>7. Ведомость технических характеристик.</w:t>
      </w:r>
    </w:p>
    <w:p w:rsidR="000B1111" w:rsidRPr="0053792C" w:rsidRDefault="000B1111" w:rsidP="00E90B21">
      <w:pPr>
        <w:pStyle w:val="table100"/>
        <w:jc w:val="both"/>
        <w:rPr>
          <w:b/>
          <w:spacing w:val="-8"/>
          <w:sz w:val="28"/>
          <w:szCs w:val="28"/>
        </w:rPr>
      </w:pPr>
    </w:p>
    <w:p w:rsidR="00E90B21" w:rsidRPr="0053792C" w:rsidRDefault="00E90B21" w:rsidP="000B1111">
      <w:pPr>
        <w:jc w:val="both"/>
        <w:rPr>
          <w:b/>
          <w:color w:val="008000"/>
          <w:sz w:val="28"/>
          <w:szCs w:val="28"/>
        </w:rPr>
      </w:pPr>
      <w:r w:rsidRPr="0053792C">
        <w:rPr>
          <w:b/>
          <w:color w:val="008000"/>
          <w:sz w:val="28"/>
          <w:szCs w:val="28"/>
        </w:rPr>
        <w:t>Перечень документов</w:t>
      </w:r>
      <w:r w:rsidR="000B1111" w:rsidRPr="0053792C">
        <w:rPr>
          <w:b/>
          <w:color w:val="008000"/>
          <w:sz w:val="28"/>
          <w:szCs w:val="28"/>
          <w:lang w:val="be-BY"/>
        </w:rPr>
        <w:t>, запрашиваемыз службой “о</w:t>
      </w:r>
      <w:r w:rsidRPr="0053792C">
        <w:rPr>
          <w:b/>
          <w:color w:val="008000"/>
          <w:sz w:val="28"/>
          <w:szCs w:val="28"/>
          <w:lang w:val="be-BY"/>
        </w:rPr>
        <w:t>дно окно”, которые гражданин вправе предоставить самостоятельно</w:t>
      </w:r>
      <w:r w:rsidRPr="0053792C">
        <w:rPr>
          <w:b/>
          <w:color w:val="008000"/>
          <w:sz w:val="28"/>
          <w:szCs w:val="28"/>
        </w:rPr>
        <w:t>:</w:t>
      </w:r>
    </w:p>
    <w:p w:rsidR="00E90B21" w:rsidRPr="0053792C" w:rsidRDefault="00E90B21" w:rsidP="00E90B21">
      <w:pPr>
        <w:rPr>
          <w:sz w:val="28"/>
          <w:szCs w:val="28"/>
        </w:rPr>
      </w:pPr>
      <w:r w:rsidRPr="0053792C">
        <w:rPr>
          <w:sz w:val="28"/>
          <w:szCs w:val="28"/>
        </w:rPr>
        <w:t>- справка о месте жительства и составе семьи или копия лицевого счета.</w:t>
      </w:r>
    </w:p>
    <w:p w:rsidR="000B1111" w:rsidRPr="0053792C" w:rsidRDefault="000B1111" w:rsidP="00E90B21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</w:p>
    <w:p w:rsidR="00E90B21" w:rsidRPr="0053792C" w:rsidRDefault="00E90B21" w:rsidP="00E90B21">
      <w:pPr>
        <w:tabs>
          <w:tab w:val="left" w:pos="0"/>
        </w:tabs>
        <w:jc w:val="both"/>
        <w:rPr>
          <w:color w:val="008000"/>
          <w:sz w:val="28"/>
          <w:szCs w:val="28"/>
        </w:rPr>
      </w:pPr>
      <w:r w:rsidRPr="0053792C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  <w:r w:rsidRPr="0053792C">
        <w:rPr>
          <w:color w:val="008000"/>
          <w:sz w:val="28"/>
          <w:szCs w:val="28"/>
        </w:rPr>
        <w:t xml:space="preserve"> </w:t>
      </w:r>
    </w:p>
    <w:p w:rsidR="000B1111" w:rsidRPr="0053792C" w:rsidRDefault="00E90B21" w:rsidP="00E90B21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53792C">
        <w:rPr>
          <w:b/>
          <w:i/>
          <w:sz w:val="28"/>
          <w:szCs w:val="28"/>
          <w:u w:val="single"/>
        </w:rPr>
        <w:t>15 дней со дня подачи заявления,  а в случае запроса документов и (или) сведений от других государственных органов, иных организаций – 1 месяц</w:t>
      </w:r>
      <w:r w:rsidR="000B1111" w:rsidRPr="0053792C">
        <w:rPr>
          <w:b/>
          <w:i/>
          <w:sz w:val="28"/>
          <w:szCs w:val="28"/>
          <w:u w:val="single"/>
        </w:rPr>
        <w:t>.</w:t>
      </w:r>
    </w:p>
    <w:p w:rsidR="000B1111" w:rsidRPr="0053792C" w:rsidRDefault="00E90B21" w:rsidP="00E90B21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53792C">
        <w:rPr>
          <w:b/>
          <w:color w:val="008000"/>
          <w:sz w:val="28"/>
          <w:szCs w:val="28"/>
        </w:rPr>
        <w:t>Административная процедура осуществляется</w:t>
      </w:r>
      <w:r w:rsidRPr="0053792C">
        <w:rPr>
          <w:b/>
          <w:sz w:val="28"/>
          <w:szCs w:val="28"/>
        </w:rPr>
        <w:t xml:space="preserve"> </w:t>
      </w:r>
      <w:r w:rsidRPr="0053792C">
        <w:rPr>
          <w:b/>
          <w:i/>
          <w:sz w:val="28"/>
          <w:szCs w:val="28"/>
          <w:u w:val="single"/>
        </w:rPr>
        <w:t>бесплатно</w:t>
      </w:r>
      <w:r w:rsidR="000B1111" w:rsidRPr="0053792C">
        <w:rPr>
          <w:b/>
          <w:i/>
          <w:sz w:val="28"/>
          <w:szCs w:val="28"/>
          <w:u w:val="single"/>
        </w:rPr>
        <w:t>.</w:t>
      </w:r>
    </w:p>
    <w:p w:rsidR="00E90B21" w:rsidRPr="0053792C" w:rsidRDefault="00E90B21" w:rsidP="00E90B21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53792C">
        <w:rPr>
          <w:b/>
          <w:color w:val="008000"/>
          <w:sz w:val="28"/>
          <w:szCs w:val="28"/>
        </w:rPr>
        <w:t>Срок действия</w:t>
      </w:r>
      <w:r w:rsidRPr="0053792C">
        <w:rPr>
          <w:b/>
          <w:i/>
          <w:sz w:val="28"/>
          <w:szCs w:val="28"/>
        </w:rPr>
        <w:t xml:space="preserve"> –  </w:t>
      </w:r>
      <w:r w:rsidRPr="0053792C">
        <w:rPr>
          <w:b/>
          <w:i/>
          <w:sz w:val="28"/>
          <w:szCs w:val="28"/>
          <w:u w:val="single"/>
        </w:rPr>
        <w:t>бессрочно</w:t>
      </w:r>
      <w:r w:rsidR="000B1111" w:rsidRPr="0053792C">
        <w:rPr>
          <w:b/>
          <w:i/>
          <w:sz w:val="28"/>
          <w:szCs w:val="28"/>
          <w:u w:val="single"/>
        </w:rPr>
        <w:t>.</w:t>
      </w:r>
    </w:p>
    <w:p w:rsidR="00EE1766" w:rsidRPr="0053792C" w:rsidRDefault="00EE1766" w:rsidP="00EE1766">
      <w:pPr>
        <w:rPr>
          <w:b/>
          <w:color w:val="008000"/>
          <w:sz w:val="28"/>
          <w:szCs w:val="28"/>
        </w:rPr>
      </w:pPr>
      <w:proofErr w:type="gramStart"/>
      <w:r w:rsidRPr="0053792C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0321CE" w:rsidRDefault="000321CE" w:rsidP="000321C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0321CE" w:rsidRDefault="000321CE" w:rsidP="000321C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0321CE" w:rsidRDefault="000321CE" w:rsidP="000321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22, тел. 49-06-75</w:t>
      </w:r>
    </w:p>
    <w:p w:rsidR="000321CE" w:rsidRDefault="000321CE" w:rsidP="000321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вторник: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8.00 до 13.00;</w:t>
      </w:r>
    </w:p>
    <w:p w:rsidR="000321CE" w:rsidRDefault="000321CE" w:rsidP="000321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</w:t>
      </w:r>
      <w:r>
        <w:rPr>
          <w:sz w:val="28"/>
          <w:szCs w:val="28"/>
        </w:rPr>
        <w:tab/>
        <w:t xml:space="preserve">с 8.00 до 13.00  с14.00 до 17.00; </w:t>
      </w:r>
    </w:p>
    <w:p w:rsidR="000321CE" w:rsidRDefault="000321CE" w:rsidP="000321CE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3-я среда:                             </w:t>
      </w:r>
      <w:r>
        <w:rPr>
          <w:sz w:val="28"/>
          <w:szCs w:val="28"/>
        </w:rPr>
        <w:tab/>
        <w:t>с 14.00 до 20.00</w:t>
      </w:r>
    </w:p>
    <w:p w:rsidR="0072575A" w:rsidRDefault="0072575A" w:rsidP="0072575A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72575A" w:rsidRDefault="0072575A" w:rsidP="0072575A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72575A" w:rsidRDefault="0072575A" w:rsidP="0072575A">
      <w:r>
        <w:lastRenderedPageBreak/>
        <w:t>(</w:t>
      </w:r>
      <w:proofErr w:type="spellStart"/>
      <w:r>
        <w:t>каб</w:t>
      </w:r>
      <w:proofErr w:type="spellEnd"/>
      <w:r>
        <w:t>. № 34), тел. 49-06-74.</w:t>
      </w:r>
    </w:p>
    <w:p w:rsidR="0072575A" w:rsidRDefault="0072575A" w:rsidP="0072575A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0321CE" w:rsidRDefault="0072575A" w:rsidP="000321CE">
      <w:pPr>
        <w:rPr>
          <w:b/>
          <w:i/>
          <w:sz w:val="28"/>
          <w:szCs w:val="28"/>
          <w:shd w:val="clear" w:color="auto" w:fill="FFFFFF"/>
        </w:rPr>
      </w:pPr>
      <w:r>
        <w:rPr>
          <w:szCs w:val="30"/>
        </w:rPr>
        <w:tab/>
        <w:t xml:space="preserve">                   3-я среда:                              с 14.00 до 20.00</w:t>
      </w:r>
    </w:p>
    <w:sectPr w:rsidR="000321CE" w:rsidSect="00411709">
      <w:pgSz w:w="12240" w:h="15840"/>
      <w:pgMar w:top="568" w:right="360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1EBA"/>
    <w:rsid w:val="00014AE8"/>
    <w:rsid w:val="000321CE"/>
    <w:rsid w:val="000B1111"/>
    <w:rsid w:val="000C3035"/>
    <w:rsid w:val="00112125"/>
    <w:rsid w:val="0020250C"/>
    <w:rsid w:val="00263773"/>
    <w:rsid w:val="00270413"/>
    <w:rsid w:val="00411709"/>
    <w:rsid w:val="00423893"/>
    <w:rsid w:val="00434F6B"/>
    <w:rsid w:val="004701B1"/>
    <w:rsid w:val="004D5287"/>
    <w:rsid w:val="00506B9A"/>
    <w:rsid w:val="0053792C"/>
    <w:rsid w:val="005B2C95"/>
    <w:rsid w:val="005B4197"/>
    <w:rsid w:val="00642F27"/>
    <w:rsid w:val="0072575A"/>
    <w:rsid w:val="00940200"/>
    <w:rsid w:val="009C353F"/>
    <w:rsid w:val="00A5403B"/>
    <w:rsid w:val="00B541FD"/>
    <w:rsid w:val="00BC1EBA"/>
    <w:rsid w:val="00BC7D27"/>
    <w:rsid w:val="00CA4994"/>
    <w:rsid w:val="00D43BD8"/>
    <w:rsid w:val="00E15FD1"/>
    <w:rsid w:val="00E90B21"/>
    <w:rsid w:val="00EE1766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EBA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BC1EBA"/>
    <w:rPr>
      <w:lang w:val="ru-RU" w:eastAsia="ru-RU" w:bidi="ar-SA"/>
    </w:rPr>
  </w:style>
  <w:style w:type="paragraph" w:customStyle="1" w:styleId="table100">
    <w:name w:val="table10"/>
    <w:basedOn w:val="a"/>
    <w:link w:val="table10"/>
    <w:rsid w:val="00BC1EBA"/>
    <w:rPr>
      <w:sz w:val="20"/>
    </w:rPr>
  </w:style>
  <w:style w:type="paragraph" w:styleId="a3">
    <w:name w:val="Normal (Web)"/>
    <w:basedOn w:val="a"/>
    <w:rsid w:val="00BC1EBA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autoRedefine/>
    <w:rsid w:val="00BC1EBA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9</vt:lpstr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9</dc:title>
  <dc:creator>User</dc:creator>
  <cp:lastModifiedBy>user</cp:lastModifiedBy>
  <cp:revision>5</cp:revision>
  <cp:lastPrinted>2018-11-27T06:32:00Z</cp:lastPrinted>
  <dcterms:created xsi:type="dcterms:W3CDTF">2021-03-15T09:04:00Z</dcterms:created>
  <dcterms:modified xsi:type="dcterms:W3CDTF">2021-06-29T05:44:00Z</dcterms:modified>
</cp:coreProperties>
</file>