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5BC" w:rsidRPr="001636E3" w:rsidRDefault="003865BC" w:rsidP="00AE01EE">
      <w:pPr>
        <w:spacing w:after="0" w:line="240" w:lineRule="auto"/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  <w:bookmarkStart w:id="0" w:name="_GoBack"/>
      <w:bookmarkEnd w:id="0"/>
      <w:r w:rsidRPr="001636E3">
        <w:rPr>
          <w:rFonts w:ascii="Times New Roman" w:hAnsi="Times New Roman" w:cs="Times New Roman"/>
          <w:b/>
          <w:color w:val="008000"/>
          <w:sz w:val="32"/>
          <w:szCs w:val="32"/>
        </w:rPr>
        <w:t xml:space="preserve">Административная процедура № </w:t>
      </w:r>
      <w:r w:rsidR="00AE01EE" w:rsidRPr="001636E3">
        <w:rPr>
          <w:rFonts w:ascii="Times New Roman" w:hAnsi="Times New Roman" w:cs="Times New Roman"/>
          <w:b/>
          <w:color w:val="008000"/>
          <w:sz w:val="32"/>
          <w:szCs w:val="32"/>
        </w:rPr>
        <w:t xml:space="preserve">2.33.1 </w:t>
      </w:r>
    </w:p>
    <w:p w:rsidR="00AE01EE" w:rsidRPr="007829C8" w:rsidRDefault="003865BC" w:rsidP="00AE01E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7829C8">
        <w:rPr>
          <w:rFonts w:ascii="Times New Roman" w:hAnsi="Times New Roman" w:cs="Times New Roman"/>
          <w:b/>
          <w:sz w:val="30"/>
          <w:szCs w:val="30"/>
          <w:u w:val="single"/>
        </w:rPr>
        <w:t>Принятие решения о предоставлении (об отказе в предоставлении) государственной адресной социальной помощи в виде ежемесячного и (или) единовременного социальных пособий</w:t>
      </w:r>
    </w:p>
    <w:p w:rsidR="00104D96" w:rsidRPr="007829C8" w:rsidRDefault="00104D96" w:rsidP="00641F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01EE" w:rsidRPr="001636E3" w:rsidRDefault="00AE01EE" w:rsidP="00BB15CA">
      <w:pPr>
        <w:spacing w:after="0" w:line="240" w:lineRule="auto"/>
        <w:jc w:val="both"/>
        <w:rPr>
          <w:rFonts w:ascii="Times New Roman" w:hAnsi="Times New Roman" w:cs="Times New Roman"/>
          <w:b/>
          <w:color w:val="008000"/>
          <w:sz w:val="30"/>
          <w:szCs w:val="30"/>
        </w:rPr>
      </w:pPr>
      <w:r w:rsidRPr="001636E3">
        <w:rPr>
          <w:rFonts w:ascii="Times New Roman" w:hAnsi="Times New Roman" w:cs="Times New Roman"/>
          <w:b/>
          <w:color w:val="008000"/>
          <w:sz w:val="30"/>
          <w:szCs w:val="30"/>
        </w:rPr>
        <w:t>Документы и (или) сведения, представляемые гражданином</w:t>
      </w:r>
      <w:r w:rsidR="005D03F3" w:rsidRPr="001636E3">
        <w:rPr>
          <w:rFonts w:ascii="Times New Roman" w:hAnsi="Times New Roman" w:cs="Times New Roman"/>
          <w:b/>
          <w:color w:val="008000"/>
          <w:sz w:val="30"/>
          <w:szCs w:val="30"/>
        </w:rPr>
        <w:t xml:space="preserve"> при обращении</w:t>
      </w:r>
      <w:r w:rsidRPr="001636E3">
        <w:rPr>
          <w:rFonts w:ascii="Times New Roman" w:hAnsi="Times New Roman" w:cs="Times New Roman"/>
          <w:b/>
          <w:color w:val="008000"/>
          <w:sz w:val="30"/>
          <w:szCs w:val="30"/>
        </w:rPr>
        <w:t>:</w:t>
      </w:r>
    </w:p>
    <w:p w:rsidR="003865BC" w:rsidRPr="007829C8" w:rsidRDefault="00AE01EE" w:rsidP="003865BC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29C8">
        <w:rPr>
          <w:rFonts w:ascii="Times New Roman" w:hAnsi="Times New Roman" w:cs="Times New Roman"/>
          <w:sz w:val="28"/>
          <w:szCs w:val="28"/>
        </w:rPr>
        <w:t>Заявление</w:t>
      </w:r>
    </w:p>
    <w:p w:rsidR="003865BC" w:rsidRPr="007829C8" w:rsidRDefault="00AE01EE" w:rsidP="003865BC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29C8">
        <w:rPr>
          <w:rFonts w:ascii="Times New Roman" w:hAnsi="Times New Roman" w:cs="Times New Roman"/>
          <w:sz w:val="28"/>
          <w:szCs w:val="28"/>
        </w:rPr>
        <w:t xml:space="preserve">Паспорт или иной документ, удостоверяющий личность заявителя и членов его семьи (для несовершеннолетних детей в возрасте до 14 лет – при его наличии), </w:t>
      </w:r>
      <w:r w:rsidR="001136BD" w:rsidRPr="007829C8">
        <w:rPr>
          <w:rFonts w:ascii="Times New Roman" w:hAnsi="Times New Roman" w:cs="Times New Roman"/>
          <w:sz w:val="28"/>
          <w:szCs w:val="28"/>
        </w:rPr>
        <w:t>с</w:t>
      </w:r>
      <w:r w:rsidRPr="007829C8">
        <w:rPr>
          <w:rFonts w:ascii="Times New Roman" w:hAnsi="Times New Roman" w:cs="Times New Roman"/>
          <w:sz w:val="28"/>
          <w:szCs w:val="28"/>
        </w:rPr>
        <w:t>правка об освобождении – для лиц, освобожденных из мест лишения свободы.</w:t>
      </w:r>
    </w:p>
    <w:p w:rsidR="003865BC" w:rsidRPr="007829C8" w:rsidRDefault="00AE01EE" w:rsidP="003865BC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29C8">
        <w:rPr>
          <w:rFonts w:ascii="Times New Roman" w:hAnsi="Times New Roman" w:cs="Times New Roman"/>
          <w:sz w:val="28"/>
          <w:szCs w:val="28"/>
        </w:rPr>
        <w:t>Свидетельство о рождении ребенка – для лиц, имеющих детей в возрасте до 18 лет (для иностранных граждан и лиц без гражданства, которым предоставлены статус беженца или</w:t>
      </w:r>
      <w:r w:rsidR="007829C8">
        <w:rPr>
          <w:rFonts w:ascii="Times New Roman" w:hAnsi="Times New Roman" w:cs="Times New Roman"/>
          <w:sz w:val="28"/>
          <w:szCs w:val="28"/>
        </w:rPr>
        <w:t xml:space="preserve"> убежище в Республике Беларусь,</w:t>
      </w:r>
      <w:r w:rsidRPr="007829C8">
        <w:rPr>
          <w:rFonts w:ascii="Times New Roman" w:hAnsi="Times New Roman" w:cs="Times New Roman"/>
          <w:sz w:val="28"/>
          <w:szCs w:val="28"/>
        </w:rPr>
        <w:t xml:space="preserve"> - при его наличии).</w:t>
      </w:r>
    </w:p>
    <w:p w:rsidR="003865BC" w:rsidRPr="007829C8" w:rsidRDefault="00AE01EE" w:rsidP="003865BC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29C8">
        <w:rPr>
          <w:rFonts w:ascii="Times New Roman" w:hAnsi="Times New Roman" w:cs="Times New Roman"/>
          <w:sz w:val="28"/>
          <w:szCs w:val="28"/>
        </w:rPr>
        <w:t>Свидетельство об установлении отцовства – для женщин, родивших детей вне брака, в случае, если отцовство установлено.</w:t>
      </w:r>
    </w:p>
    <w:p w:rsidR="003865BC" w:rsidRPr="007829C8" w:rsidRDefault="00AE01EE" w:rsidP="003865BC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29C8">
        <w:rPr>
          <w:rFonts w:ascii="Times New Roman" w:hAnsi="Times New Roman" w:cs="Times New Roman"/>
          <w:sz w:val="28"/>
          <w:szCs w:val="28"/>
        </w:rPr>
        <w:t>Свидетельство о заключении брака – для лиц, состоящих в браке (для иностранных граждан и лиц без гражданства, которым предоставлены статус беженца или убежище в Республике Беларусь, - при его наличии).</w:t>
      </w:r>
    </w:p>
    <w:p w:rsidR="003865BC" w:rsidRPr="007829C8" w:rsidRDefault="00AE01EE" w:rsidP="003865BC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29C8">
        <w:rPr>
          <w:rFonts w:ascii="Times New Roman" w:hAnsi="Times New Roman" w:cs="Times New Roman"/>
          <w:sz w:val="28"/>
          <w:szCs w:val="28"/>
        </w:rPr>
        <w:t>Копия решения суда о расторжении брака или свидетельство о расторжении брака – для лиц, расторгнувших брак.</w:t>
      </w:r>
    </w:p>
    <w:p w:rsidR="003865BC" w:rsidRPr="007829C8" w:rsidRDefault="00AE01EE" w:rsidP="003865BC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29C8">
        <w:rPr>
          <w:rFonts w:ascii="Times New Roman" w:hAnsi="Times New Roman" w:cs="Times New Roman"/>
          <w:sz w:val="28"/>
          <w:szCs w:val="28"/>
        </w:rPr>
        <w:t>Копия решения местного исполнительного и распорядительного органа об установлении опеки – для лиц, назначенных опекунами ребенка.</w:t>
      </w:r>
    </w:p>
    <w:p w:rsidR="003865BC" w:rsidRPr="007829C8" w:rsidRDefault="00AE01EE" w:rsidP="003865BC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29C8">
        <w:rPr>
          <w:rFonts w:ascii="Times New Roman" w:hAnsi="Times New Roman" w:cs="Times New Roman"/>
          <w:sz w:val="28"/>
          <w:szCs w:val="28"/>
        </w:rPr>
        <w:t>Удостоверение инвалида – для инвалидов.</w:t>
      </w:r>
    </w:p>
    <w:p w:rsidR="003865BC" w:rsidRPr="007829C8" w:rsidRDefault="00AE01EE" w:rsidP="003865BC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29C8">
        <w:rPr>
          <w:rFonts w:ascii="Times New Roman" w:hAnsi="Times New Roman" w:cs="Times New Roman"/>
          <w:sz w:val="28"/>
          <w:szCs w:val="28"/>
        </w:rPr>
        <w:t>Удостоверение ребенка-инвалида – для детей-инвалидов.</w:t>
      </w:r>
    </w:p>
    <w:p w:rsidR="003865BC" w:rsidRPr="007829C8" w:rsidRDefault="00AE01EE" w:rsidP="003865BC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29C8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индивидуального предпринимателя – для индивидуальных предпринимателей.</w:t>
      </w:r>
    </w:p>
    <w:p w:rsidR="003865BC" w:rsidRPr="007829C8" w:rsidRDefault="00AE01EE" w:rsidP="003865BC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29C8">
        <w:rPr>
          <w:rFonts w:ascii="Times New Roman" w:hAnsi="Times New Roman" w:cs="Times New Roman"/>
          <w:sz w:val="28"/>
          <w:szCs w:val="28"/>
        </w:rPr>
        <w:t>Трудовая книжка</w:t>
      </w:r>
      <w:r w:rsidR="003865BC" w:rsidRPr="007829C8">
        <w:rPr>
          <w:rFonts w:ascii="Times New Roman" w:hAnsi="Times New Roman" w:cs="Times New Roman"/>
          <w:sz w:val="28"/>
          <w:szCs w:val="28"/>
        </w:rPr>
        <w:t xml:space="preserve"> </w:t>
      </w:r>
      <w:r w:rsidRPr="007829C8">
        <w:rPr>
          <w:rFonts w:ascii="Times New Roman" w:hAnsi="Times New Roman" w:cs="Times New Roman"/>
          <w:sz w:val="28"/>
          <w:szCs w:val="28"/>
        </w:rPr>
        <w:t>(при ее наличии) – для неработающих граждан и неработающих членов семьи (выписка (копия) из трудовой книжки или иные документы, подтверждающие занятость, –  для трудоспособных граждан).</w:t>
      </w:r>
    </w:p>
    <w:p w:rsidR="003865BC" w:rsidRPr="007829C8" w:rsidRDefault="00AE01EE" w:rsidP="00AE01E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829C8">
        <w:rPr>
          <w:rFonts w:ascii="Times New Roman" w:hAnsi="Times New Roman" w:cs="Times New Roman"/>
          <w:sz w:val="28"/>
          <w:szCs w:val="28"/>
        </w:rPr>
        <w:t xml:space="preserve">Сведения о полученных доходах каждого члена семьи за 12 месяцев, предшествующих месяцу обращения (для семей (граждан), в которых член семьи (гражданин) уволен с работы (службы) в связи с ликвидацией организации, прекращением деятельности индивидуального предпринимателя, 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 деятельности филиала, представительства или иного обособленного подразделения организации, расположенных в другой местности,  сокращением численности или штата работников, - за 3 месяца, предшествующих месяцу обращения), кроме сведений о размерах пенсий с учетом надбавок, доплат и повышений, пособий по уходу за инвалидами I группы либо лицами, достигшими 80-летнего возраста, пособий, выплачиваемых согласно Закону Республики Беларусь от 29 декабря 2012 года "О государственных пособиях семьям, воспитывающим детей" (за исключением пособия женщинам, ставшим на учет в организациях здравоохранения до 12-недельного срока беременности, и пособия в связи с рождением ребенка), Указу Президента Республики Беларусь от 9 декабря 2014 г. № 572 «О дополнительных мерах государственной поддержки семей, воспитывающих детей», которые </w:t>
      </w:r>
      <w:r w:rsidRPr="007829C8">
        <w:rPr>
          <w:rFonts w:ascii="Times New Roman" w:hAnsi="Times New Roman" w:cs="Times New Roman"/>
          <w:sz w:val="28"/>
          <w:szCs w:val="28"/>
        </w:rPr>
        <w:lastRenderedPageBreak/>
        <w:t>выплачиваются и приобщаются к материалам дела органами по труду, занятости и социальной защите.</w:t>
      </w:r>
    </w:p>
    <w:p w:rsidR="00AE01EE" w:rsidRPr="007829C8" w:rsidRDefault="00AE01EE" w:rsidP="00AE01E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829C8">
        <w:rPr>
          <w:rFonts w:ascii="Times New Roman" w:hAnsi="Times New Roman" w:cs="Times New Roman"/>
          <w:sz w:val="28"/>
          <w:szCs w:val="28"/>
        </w:rPr>
        <w:t>Справки о реализации продукции животного происхождения (за исключением молока), плодов и продукции личного подсобного хозяйства, продуктов промысловой деятельности – в случае реализации указанной продукции.</w:t>
      </w:r>
    </w:p>
    <w:p w:rsidR="00AE01EE" w:rsidRPr="007829C8" w:rsidRDefault="00AE01EE" w:rsidP="003865BC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29C8">
        <w:rPr>
          <w:rFonts w:ascii="Times New Roman" w:hAnsi="Times New Roman" w:cs="Times New Roman"/>
          <w:sz w:val="28"/>
          <w:szCs w:val="28"/>
        </w:rPr>
        <w:t xml:space="preserve">Договор о подготовке специалиста (рабочего, служащего) на платной основе – для студентов,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лиц, а также физических лиц, ведущих с ними раздельное хозяйство; </w:t>
      </w:r>
    </w:p>
    <w:p w:rsidR="003865BC" w:rsidRPr="007829C8" w:rsidRDefault="00AE01EE" w:rsidP="003865BC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829C8">
        <w:rPr>
          <w:rFonts w:ascii="Times New Roman" w:hAnsi="Times New Roman" w:cs="Times New Roman"/>
          <w:sz w:val="28"/>
          <w:szCs w:val="28"/>
        </w:rPr>
        <w:t>Договор ренты и (или) пожизненного содержания с иждивением – для граждан, заключивших указанный  договор.</w:t>
      </w:r>
    </w:p>
    <w:p w:rsidR="00AE01EE" w:rsidRPr="007829C8" w:rsidRDefault="00AE01EE" w:rsidP="003865BC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829C8">
        <w:rPr>
          <w:rFonts w:ascii="Times New Roman" w:hAnsi="Times New Roman" w:cs="Times New Roman"/>
          <w:sz w:val="28"/>
          <w:szCs w:val="28"/>
        </w:rPr>
        <w:t>Договор найма (поднайма) жилого помещения - для граждан, сдававших по договору найма (поднайма) жилое помещение в течение 12 месяцев, предшествующих месяцу обращения (для граждан, уволенных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 деятельности филиала, представительства или иного обособленного подразделения организации, расположенных в другой местности сокращением численности или штата работников, - в течение 3 месяцев, предшествующих месяцу обращения).</w:t>
      </w:r>
    </w:p>
    <w:p w:rsidR="001636E3" w:rsidRPr="001636E3" w:rsidRDefault="001636E3" w:rsidP="00BB15CA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636E3">
        <w:rPr>
          <w:rFonts w:ascii="Times New Roman" w:eastAsia="Times New Roman" w:hAnsi="Times New Roman" w:cs="Times New Roman"/>
          <w:b/>
          <w:color w:val="008000"/>
          <w:sz w:val="30"/>
          <w:szCs w:val="30"/>
        </w:rPr>
        <w:t>Перечень документов, запрашиваемых службой «одно окно», которые гражданин вправе предоставить самостоятельно:</w:t>
      </w:r>
      <w:r w:rsidR="00104D96" w:rsidRPr="001636E3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AD5655" w:rsidRPr="00AD5655" w:rsidRDefault="00AD5655" w:rsidP="00AD565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right="4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D5655">
        <w:rPr>
          <w:rFonts w:ascii="Times New Roman" w:hAnsi="Times New Roman" w:cs="Times New Roman"/>
          <w:sz w:val="28"/>
          <w:szCs w:val="28"/>
        </w:rPr>
        <w:t>правки о месте жительства и составе семьи или копии лицевого счета, а в случае, если члены семьи не зарегистрированы по адресу заявителя, – справки о месте их жительства (при необходимости)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5655" w:rsidRPr="00AD5655" w:rsidRDefault="00AD5655" w:rsidP="00AD565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right="4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D5655">
        <w:rPr>
          <w:rFonts w:ascii="Times New Roman" w:hAnsi="Times New Roman" w:cs="Times New Roman"/>
          <w:sz w:val="28"/>
          <w:szCs w:val="28"/>
        </w:rPr>
        <w:t>правка, содержащая сведения из записи акта о рождении, если запись о родителях ребенка произведена в соответствии со статьей 55 Кодекса Республики Беларусь о браке и семье (при необходимости)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5655" w:rsidRPr="00AD5655" w:rsidRDefault="00AD5655" w:rsidP="00AD565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right="4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D5655">
        <w:rPr>
          <w:rFonts w:ascii="Times New Roman" w:hAnsi="Times New Roman" w:cs="Times New Roman"/>
          <w:sz w:val="28"/>
          <w:szCs w:val="28"/>
        </w:rPr>
        <w:t>правки о принадлежащих гражданину и членам его семьи правах на объекты недвижимого имущества либо об отсутствии та</w:t>
      </w:r>
      <w:r>
        <w:rPr>
          <w:rFonts w:ascii="Times New Roman" w:hAnsi="Times New Roman" w:cs="Times New Roman"/>
          <w:sz w:val="28"/>
          <w:szCs w:val="28"/>
        </w:rPr>
        <w:t>ких прав (при необходимости);</w:t>
      </w:r>
    </w:p>
    <w:p w:rsidR="00AD5655" w:rsidRPr="00AD5655" w:rsidRDefault="00AD5655" w:rsidP="00AD565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right="4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D5655">
        <w:rPr>
          <w:rFonts w:ascii="Times New Roman" w:hAnsi="Times New Roman" w:cs="Times New Roman"/>
          <w:sz w:val="28"/>
          <w:szCs w:val="28"/>
        </w:rPr>
        <w:t>окументы, подтверждающие получение льгот по оплате питания детей в учреждениях дошкольного образования в размере их денежного эквивалента (при необходимости)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4D96" w:rsidRPr="00AD5655" w:rsidRDefault="00AD5655" w:rsidP="00AD5655">
      <w:pPr>
        <w:pStyle w:val="a3"/>
        <w:numPr>
          <w:ilvl w:val="0"/>
          <w:numId w:val="9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D5655">
        <w:rPr>
          <w:rFonts w:ascii="Times New Roman" w:hAnsi="Times New Roman" w:cs="Times New Roman"/>
          <w:sz w:val="28"/>
          <w:szCs w:val="28"/>
        </w:rPr>
        <w:t>ругие документы, необходимые для принятия решения о предоставлении (об отказе в предоставлении) государственной адресной социальной помощи (при необходимости)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53C7" w:rsidRPr="00EE4E0E" w:rsidRDefault="005853C7" w:rsidP="005853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8000"/>
          <w:sz w:val="30"/>
          <w:szCs w:val="30"/>
        </w:rPr>
      </w:pPr>
      <w:r w:rsidRPr="00EE4E0E">
        <w:rPr>
          <w:rFonts w:ascii="Times New Roman" w:hAnsi="Times New Roman" w:cs="Times New Roman"/>
          <w:b/>
          <w:color w:val="008000"/>
          <w:sz w:val="30"/>
          <w:szCs w:val="30"/>
        </w:rPr>
        <w:t>Максимальный срок осуществления административной процедуры</w:t>
      </w:r>
      <w:r w:rsidRPr="00EE4E0E">
        <w:rPr>
          <w:rFonts w:ascii="Times New Roman" w:hAnsi="Times New Roman" w:cs="Times New Roman"/>
          <w:color w:val="008000"/>
          <w:sz w:val="30"/>
          <w:szCs w:val="30"/>
        </w:rPr>
        <w:t>:</w:t>
      </w:r>
    </w:p>
    <w:p w:rsidR="00B31066" w:rsidRPr="007829C8" w:rsidRDefault="0061510C" w:rsidP="005853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3C7" w:rsidRPr="007829C8">
        <w:rPr>
          <w:rFonts w:ascii="Times New Roman" w:hAnsi="Times New Roman" w:cs="Times New Roman"/>
          <w:sz w:val="28"/>
          <w:szCs w:val="28"/>
        </w:rPr>
        <w:t xml:space="preserve"> </w:t>
      </w:r>
      <w:r w:rsidR="007829C8">
        <w:rPr>
          <w:rFonts w:ascii="Times New Roman" w:hAnsi="Times New Roman" w:cs="Times New Roman"/>
          <w:sz w:val="28"/>
          <w:szCs w:val="28"/>
        </w:rPr>
        <w:t xml:space="preserve"> </w:t>
      </w:r>
      <w:r w:rsidR="005853C7" w:rsidRPr="0061510C">
        <w:rPr>
          <w:rFonts w:ascii="Times New Roman" w:hAnsi="Times New Roman" w:cs="Times New Roman"/>
          <w:b/>
          <w:i/>
          <w:sz w:val="28"/>
          <w:szCs w:val="28"/>
          <w:u w:val="single"/>
        </w:rPr>
        <w:t>5 рабочих дней со дня подачи заявления</w:t>
      </w:r>
      <w:r w:rsidR="005853C7" w:rsidRPr="007829C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853C7" w:rsidRPr="007829C8" w:rsidRDefault="007206BD" w:rsidP="004E2AE1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E2AE1">
        <w:rPr>
          <w:rFonts w:ascii="Times New Roman" w:hAnsi="Times New Roman" w:cs="Times New Roman"/>
          <w:i/>
          <w:sz w:val="28"/>
          <w:szCs w:val="28"/>
        </w:rPr>
        <w:t>в случае запроса документов и (или) сведений от других государственных органов, иных организаций</w:t>
      </w:r>
      <w:r w:rsidRPr="004E2AE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B31066" w:rsidRPr="004E2AE1">
        <w:rPr>
          <w:rFonts w:ascii="Times New Roman" w:hAnsi="Times New Roman" w:cs="Times New Roman"/>
          <w:b/>
          <w:i/>
          <w:sz w:val="28"/>
          <w:szCs w:val="28"/>
          <w:u w:val="single"/>
        </w:rPr>
        <w:t>5 рабочих дней после получения последнего документа</w:t>
      </w:r>
      <w:r w:rsidR="00B31066" w:rsidRPr="007829C8">
        <w:rPr>
          <w:rFonts w:ascii="Times New Roman" w:hAnsi="Times New Roman" w:cs="Times New Roman"/>
          <w:sz w:val="28"/>
          <w:szCs w:val="28"/>
        </w:rPr>
        <w:t xml:space="preserve">, </w:t>
      </w:r>
      <w:r w:rsidR="00B31066" w:rsidRPr="004E2AE1">
        <w:rPr>
          <w:rFonts w:ascii="Times New Roman" w:hAnsi="Times New Roman" w:cs="Times New Roman"/>
          <w:i/>
          <w:sz w:val="28"/>
          <w:szCs w:val="28"/>
        </w:rPr>
        <w:t xml:space="preserve">необходимого для предоставления государственной адресной социальной помощи </w:t>
      </w:r>
    </w:p>
    <w:p w:rsidR="00B011F9" w:rsidRDefault="00B011F9" w:rsidP="00B011F9">
      <w:pPr>
        <w:pStyle w:val="table10"/>
        <w:jc w:val="both"/>
        <w:rPr>
          <w:b/>
          <w:color w:val="008000"/>
          <w:sz w:val="30"/>
          <w:szCs w:val="30"/>
        </w:rPr>
      </w:pPr>
    </w:p>
    <w:p w:rsidR="00B011F9" w:rsidRPr="00B4711B" w:rsidRDefault="00B011F9" w:rsidP="00B011F9">
      <w:pPr>
        <w:pStyle w:val="table10"/>
        <w:jc w:val="both"/>
        <w:rPr>
          <w:sz w:val="30"/>
          <w:szCs w:val="30"/>
          <w:highlight w:val="yellow"/>
        </w:rPr>
      </w:pPr>
      <w:r w:rsidRPr="00BB15CA">
        <w:rPr>
          <w:b/>
          <w:color w:val="008000"/>
          <w:sz w:val="30"/>
          <w:szCs w:val="30"/>
        </w:rPr>
        <w:t>Процедура осуществляется</w:t>
      </w:r>
      <w:r w:rsidRPr="00B4711B">
        <w:rPr>
          <w:b/>
          <w:sz w:val="30"/>
          <w:szCs w:val="30"/>
        </w:rPr>
        <w:t xml:space="preserve">  </w:t>
      </w:r>
      <w:r w:rsidRPr="00B4711B">
        <w:rPr>
          <w:b/>
          <w:i/>
          <w:sz w:val="30"/>
          <w:szCs w:val="30"/>
          <w:u w:val="single"/>
        </w:rPr>
        <w:t>бесплатно.</w:t>
      </w:r>
    </w:p>
    <w:p w:rsidR="00641F03" w:rsidRPr="007829C8" w:rsidRDefault="00641F03" w:rsidP="00641F03">
      <w:pPr>
        <w:tabs>
          <w:tab w:val="left" w:pos="-100"/>
          <w:tab w:val="center" w:pos="4819"/>
        </w:tabs>
        <w:spacing w:after="0" w:line="360" w:lineRule="auto"/>
        <w:jc w:val="both"/>
        <w:rPr>
          <w:rFonts w:ascii="Times New Roman" w:hAnsi="Times New Roman"/>
          <w:b/>
          <w:color w:val="008000"/>
          <w:sz w:val="28"/>
          <w:szCs w:val="28"/>
        </w:rPr>
      </w:pPr>
    </w:p>
    <w:p w:rsidR="005853C7" w:rsidRPr="00BB15CA" w:rsidRDefault="004E2AE1" w:rsidP="0099125E">
      <w:pPr>
        <w:tabs>
          <w:tab w:val="left" w:pos="-100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b/>
          <w:color w:val="008000"/>
          <w:sz w:val="30"/>
          <w:szCs w:val="30"/>
        </w:rPr>
      </w:pPr>
      <w:r w:rsidRPr="00BB15CA">
        <w:rPr>
          <w:rFonts w:ascii="Times New Roman" w:eastAsia="Times New Roman" w:hAnsi="Times New Roman" w:cs="Times New Roman"/>
          <w:b/>
          <w:color w:val="008000"/>
          <w:sz w:val="30"/>
          <w:szCs w:val="30"/>
        </w:rPr>
        <w:lastRenderedPageBreak/>
        <w:t>Ответственные за осуществление административной процедуры:</w:t>
      </w:r>
    </w:p>
    <w:p w:rsidR="00391037" w:rsidRDefault="005E5139" w:rsidP="0099125E">
      <w:pPr>
        <w:tabs>
          <w:tab w:val="left" w:pos="-100"/>
          <w:tab w:val="center" w:pos="4819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E5139">
        <w:rPr>
          <w:rFonts w:ascii="Times New Roman" w:hAnsi="Times New Roman"/>
          <w:b/>
          <w:i/>
          <w:sz w:val="28"/>
          <w:szCs w:val="28"/>
        </w:rPr>
        <w:t>государственно</w:t>
      </w:r>
      <w:r w:rsidR="00DE7957">
        <w:rPr>
          <w:rFonts w:ascii="Times New Roman" w:hAnsi="Times New Roman"/>
          <w:b/>
          <w:i/>
          <w:sz w:val="28"/>
          <w:szCs w:val="28"/>
        </w:rPr>
        <w:t>е</w:t>
      </w:r>
      <w:r w:rsidRPr="005E5139">
        <w:rPr>
          <w:rFonts w:ascii="Times New Roman" w:hAnsi="Times New Roman"/>
          <w:b/>
          <w:i/>
          <w:sz w:val="28"/>
          <w:szCs w:val="28"/>
        </w:rPr>
        <w:t xml:space="preserve"> учреждени</w:t>
      </w:r>
      <w:r w:rsidR="00DE7957">
        <w:rPr>
          <w:rFonts w:ascii="Times New Roman" w:hAnsi="Times New Roman"/>
          <w:b/>
          <w:i/>
          <w:sz w:val="28"/>
          <w:szCs w:val="28"/>
        </w:rPr>
        <w:t>е</w:t>
      </w:r>
      <w:r w:rsidRPr="005E5139">
        <w:rPr>
          <w:rFonts w:ascii="Times New Roman" w:hAnsi="Times New Roman"/>
          <w:b/>
          <w:i/>
          <w:sz w:val="28"/>
          <w:szCs w:val="28"/>
        </w:rPr>
        <w:t xml:space="preserve"> «Центр социального обслуживания населения Октябрьского района г. Гродно» (ул. Фомичева, 17)</w:t>
      </w:r>
    </w:p>
    <w:p w:rsidR="00BB15CA" w:rsidRDefault="00BB15CA" w:rsidP="0099125E">
      <w:pPr>
        <w:tabs>
          <w:tab w:val="left" w:pos="-100"/>
          <w:tab w:val="center" w:pos="481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B15CA">
        <w:rPr>
          <w:rFonts w:ascii="Times New Roman" w:hAnsi="Times New Roman"/>
          <w:b/>
          <w:sz w:val="28"/>
          <w:szCs w:val="28"/>
          <w:u w:val="single"/>
        </w:rPr>
        <w:t>отделение адресной социальной помощи и поддержки</w:t>
      </w:r>
    </w:p>
    <w:p w:rsidR="008F05D7" w:rsidRPr="00BB15CA" w:rsidRDefault="008F05D7" w:rsidP="0099125E">
      <w:pPr>
        <w:tabs>
          <w:tab w:val="left" w:pos="-100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8000"/>
          <w:sz w:val="28"/>
          <w:szCs w:val="28"/>
          <w:u w:val="single"/>
        </w:rPr>
      </w:pPr>
    </w:p>
    <w:p w:rsidR="003F2DDB" w:rsidRDefault="005853C7" w:rsidP="00104D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E4E0E">
        <w:rPr>
          <w:rFonts w:ascii="Times New Roman" w:hAnsi="Times New Roman"/>
          <w:sz w:val="28"/>
          <w:szCs w:val="28"/>
        </w:rPr>
        <w:t>специалист по социальной работе</w:t>
      </w:r>
      <w:r w:rsidRPr="007829C8">
        <w:rPr>
          <w:rFonts w:ascii="Times New Roman" w:hAnsi="Times New Roman"/>
          <w:b/>
          <w:sz w:val="28"/>
          <w:szCs w:val="28"/>
        </w:rPr>
        <w:t xml:space="preserve"> Родик Ирина Мечиславовна,</w:t>
      </w:r>
      <w:r w:rsidR="00104D96" w:rsidRPr="007829C8">
        <w:rPr>
          <w:rFonts w:ascii="Times New Roman" w:hAnsi="Times New Roman"/>
          <w:b/>
          <w:sz w:val="28"/>
          <w:szCs w:val="28"/>
        </w:rPr>
        <w:t xml:space="preserve"> </w:t>
      </w:r>
      <w:r w:rsidRPr="007829C8">
        <w:rPr>
          <w:rFonts w:ascii="Times New Roman" w:hAnsi="Times New Roman"/>
          <w:b/>
          <w:sz w:val="28"/>
          <w:szCs w:val="28"/>
        </w:rPr>
        <w:t xml:space="preserve"> </w:t>
      </w:r>
    </w:p>
    <w:p w:rsidR="005853C7" w:rsidRPr="00BA419D" w:rsidRDefault="003463DB" w:rsidP="00104D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419D">
        <w:rPr>
          <w:rFonts w:ascii="Times New Roman" w:hAnsi="Times New Roman"/>
          <w:sz w:val="28"/>
          <w:szCs w:val="28"/>
        </w:rPr>
        <w:t>каб.</w:t>
      </w:r>
      <w:r w:rsidR="00104D96" w:rsidRPr="00BA419D">
        <w:rPr>
          <w:rFonts w:ascii="Times New Roman" w:hAnsi="Times New Roman"/>
          <w:sz w:val="28"/>
          <w:szCs w:val="28"/>
        </w:rPr>
        <w:t xml:space="preserve"> № </w:t>
      </w:r>
      <w:r w:rsidR="005853C7" w:rsidRPr="00BA419D">
        <w:rPr>
          <w:rFonts w:ascii="Times New Roman" w:hAnsi="Times New Roman"/>
          <w:sz w:val="28"/>
          <w:szCs w:val="28"/>
        </w:rPr>
        <w:t>7, тел.</w:t>
      </w:r>
      <w:r w:rsidR="00104D96" w:rsidRPr="00BA419D">
        <w:rPr>
          <w:rFonts w:ascii="Times New Roman" w:hAnsi="Times New Roman"/>
          <w:sz w:val="28"/>
          <w:szCs w:val="28"/>
        </w:rPr>
        <w:t>:</w:t>
      </w:r>
      <w:r w:rsidR="005853C7" w:rsidRPr="00BA419D">
        <w:rPr>
          <w:rFonts w:ascii="Times New Roman" w:hAnsi="Times New Roman"/>
          <w:sz w:val="28"/>
          <w:szCs w:val="28"/>
        </w:rPr>
        <w:t xml:space="preserve"> </w:t>
      </w:r>
      <w:r w:rsidR="00104D96" w:rsidRPr="00BA419D">
        <w:rPr>
          <w:rFonts w:ascii="Times New Roman" w:hAnsi="Times New Roman"/>
          <w:sz w:val="28"/>
          <w:szCs w:val="28"/>
        </w:rPr>
        <w:t xml:space="preserve">(0152) 31 </w:t>
      </w:r>
      <w:r w:rsidR="005853C7" w:rsidRPr="00BA419D">
        <w:rPr>
          <w:rFonts w:ascii="Times New Roman" w:hAnsi="Times New Roman"/>
          <w:sz w:val="28"/>
          <w:szCs w:val="28"/>
        </w:rPr>
        <w:t>47</w:t>
      </w:r>
      <w:r w:rsidR="00104D96" w:rsidRPr="00BA419D">
        <w:rPr>
          <w:rFonts w:ascii="Times New Roman" w:hAnsi="Times New Roman"/>
          <w:sz w:val="28"/>
          <w:szCs w:val="28"/>
        </w:rPr>
        <w:t xml:space="preserve"> </w:t>
      </w:r>
      <w:r w:rsidR="005853C7" w:rsidRPr="00BA419D">
        <w:rPr>
          <w:rFonts w:ascii="Times New Roman" w:hAnsi="Times New Roman"/>
          <w:sz w:val="28"/>
          <w:szCs w:val="28"/>
        </w:rPr>
        <w:t>04</w:t>
      </w:r>
    </w:p>
    <w:p w:rsidR="003F2DDB" w:rsidRPr="00BA419D" w:rsidRDefault="003F2DDB" w:rsidP="003F2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19D">
        <w:rPr>
          <w:rFonts w:ascii="Times New Roman" w:hAnsi="Times New Roman" w:cs="Times New Roman"/>
          <w:sz w:val="28"/>
          <w:szCs w:val="28"/>
        </w:rPr>
        <w:t xml:space="preserve">понедельник, среда: </w:t>
      </w:r>
      <w:r w:rsidR="00BA419D">
        <w:rPr>
          <w:rFonts w:ascii="Times New Roman" w:hAnsi="Times New Roman" w:cs="Times New Roman"/>
          <w:sz w:val="28"/>
          <w:szCs w:val="28"/>
        </w:rPr>
        <w:tab/>
      </w:r>
      <w:r w:rsidR="00BA419D">
        <w:rPr>
          <w:rFonts w:ascii="Times New Roman" w:hAnsi="Times New Roman" w:cs="Times New Roman"/>
          <w:sz w:val="28"/>
          <w:szCs w:val="28"/>
        </w:rPr>
        <w:tab/>
        <w:t>0</w:t>
      </w:r>
      <w:r w:rsidRPr="00BA419D">
        <w:rPr>
          <w:rFonts w:ascii="Times New Roman" w:hAnsi="Times New Roman" w:cs="Times New Roman"/>
          <w:sz w:val="28"/>
          <w:szCs w:val="28"/>
        </w:rPr>
        <w:t>8.00 – 13.00, 13.30 -16.30</w:t>
      </w:r>
    </w:p>
    <w:p w:rsidR="003F2DDB" w:rsidRPr="00BA419D" w:rsidRDefault="003F2DDB" w:rsidP="003F2DDB">
      <w:pPr>
        <w:spacing w:after="0" w:line="240" w:lineRule="auto"/>
        <w:rPr>
          <w:rFonts w:ascii="Times New Roman" w:hAnsi="Times New Roman"/>
          <w:color w:val="008000"/>
          <w:sz w:val="28"/>
          <w:szCs w:val="28"/>
        </w:rPr>
      </w:pPr>
      <w:r w:rsidRPr="00BA419D">
        <w:rPr>
          <w:rFonts w:ascii="Times New Roman" w:hAnsi="Times New Roman" w:cs="Times New Roman"/>
          <w:sz w:val="28"/>
          <w:szCs w:val="28"/>
        </w:rPr>
        <w:t xml:space="preserve">вторник, четверг, пятница: </w:t>
      </w:r>
      <w:r w:rsidR="00BA419D">
        <w:rPr>
          <w:rFonts w:ascii="Times New Roman" w:hAnsi="Times New Roman" w:cs="Times New Roman"/>
          <w:sz w:val="28"/>
          <w:szCs w:val="28"/>
        </w:rPr>
        <w:tab/>
        <w:t>0</w:t>
      </w:r>
      <w:r w:rsidRPr="00BA419D">
        <w:rPr>
          <w:rFonts w:ascii="Times New Roman" w:hAnsi="Times New Roman" w:cs="Times New Roman"/>
          <w:sz w:val="28"/>
          <w:szCs w:val="28"/>
        </w:rPr>
        <w:t>8.00 – 13.00</w:t>
      </w:r>
    </w:p>
    <w:p w:rsidR="003F2DDB" w:rsidRPr="00BA419D" w:rsidRDefault="003F2DDB" w:rsidP="00104D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7957" w:rsidRPr="00BA419D" w:rsidRDefault="00DE7957" w:rsidP="00104D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A419D">
        <w:rPr>
          <w:rFonts w:ascii="Times New Roman" w:hAnsi="Times New Roman"/>
          <w:b/>
          <w:i/>
          <w:sz w:val="28"/>
          <w:szCs w:val="28"/>
        </w:rPr>
        <w:t>в</w:t>
      </w:r>
      <w:r w:rsidR="005853C7" w:rsidRPr="00BA419D">
        <w:rPr>
          <w:rFonts w:ascii="Times New Roman" w:hAnsi="Times New Roman"/>
          <w:b/>
          <w:i/>
          <w:sz w:val="28"/>
          <w:szCs w:val="28"/>
        </w:rPr>
        <w:t xml:space="preserve"> случае отсутствия</w:t>
      </w:r>
      <w:r w:rsidR="005853C7" w:rsidRPr="00BA419D">
        <w:rPr>
          <w:rFonts w:ascii="Times New Roman" w:hAnsi="Times New Roman"/>
          <w:b/>
          <w:sz w:val="28"/>
          <w:szCs w:val="28"/>
        </w:rPr>
        <w:t xml:space="preserve"> </w:t>
      </w:r>
    </w:p>
    <w:p w:rsidR="008F05D7" w:rsidRPr="00BA419D" w:rsidRDefault="005853C7" w:rsidP="00104D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419D">
        <w:rPr>
          <w:rFonts w:ascii="Times New Roman" w:hAnsi="Times New Roman"/>
          <w:sz w:val="28"/>
          <w:szCs w:val="28"/>
        </w:rPr>
        <w:t xml:space="preserve">специалист по социальной работе </w:t>
      </w:r>
      <w:r w:rsidRPr="00BA419D">
        <w:rPr>
          <w:rFonts w:ascii="Times New Roman" w:hAnsi="Times New Roman"/>
          <w:b/>
          <w:sz w:val="28"/>
          <w:szCs w:val="28"/>
        </w:rPr>
        <w:t>Казак Елена Ивановна</w:t>
      </w:r>
      <w:r w:rsidRPr="00BA419D">
        <w:rPr>
          <w:rFonts w:ascii="Times New Roman" w:hAnsi="Times New Roman"/>
          <w:sz w:val="28"/>
          <w:szCs w:val="28"/>
        </w:rPr>
        <w:t xml:space="preserve">, </w:t>
      </w:r>
    </w:p>
    <w:p w:rsidR="005853C7" w:rsidRPr="00BA419D" w:rsidRDefault="00A143E3" w:rsidP="00104D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419D">
        <w:rPr>
          <w:rFonts w:ascii="Times New Roman" w:hAnsi="Times New Roman"/>
          <w:sz w:val="28"/>
          <w:szCs w:val="28"/>
        </w:rPr>
        <w:t>каб.</w:t>
      </w:r>
      <w:r w:rsidR="00104D96" w:rsidRPr="00BA419D">
        <w:rPr>
          <w:rFonts w:ascii="Times New Roman" w:hAnsi="Times New Roman"/>
          <w:sz w:val="28"/>
          <w:szCs w:val="28"/>
        </w:rPr>
        <w:t xml:space="preserve"> № 7, тел.: (0152) 31 47 04.</w:t>
      </w:r>
    </w:p>
    <w:p w:rsidR="0065705B" w:rsidRDefault="0065705B" w:rsidP="00827093">
      <w:pPr>
        <w:spacing w:after="0" w:line="240" w:lineRule="auto"/>
        <w:jc w:val="center"/>
        <w:rPr>
          <w:rFonts w:ascii="Times New Roman" w:hAnsi="Times New Roman"/>
          <w:b/>
          <w:color w:val="76923C" w:themeColor="accent3" w:themeShade="BF"/>
          <w:sz w:val="28"/>
          <w:szCs w:val="28"/>
        </w:rPr>
      </w:pPr>
    </w:p>
    <w:p w:rsidR="008F05D7" w:rsidRDefault="008F05D7" w:rsidP="00827093">
      <w:pPr>
        <w:spacing w:after="0" w:line="240" w:lineRule="auto"/>
        <w:jc w:val="center"/>
        <w:rPr>
          <w:rFonts w:ascii="Times New Roman" w:hAnsi="Times New Roman"/>
          <w:b/>
          <w:color w:val="76923C" w:themeColor="accent3" w:themeShade="BF"/>
          <w:sz w:val="28"/>
          <w:szCs w:val="28"/>
        </w:rPr>
      </w:pPr>
    </w:p>
    <w:p w:rsidR="008F05D7" w:rsidRDefault="008F05D7" w:rsidP="00827093">
      <w:pPr>
        <w:spacing w:after="0" w:line="240" w:lineRule="auto"/>
        <w:jc w:val="center"/>
        <w:rPr>
          <w:rFonts w:ascii="Times New Roman" w:hAnsi="Times New Roman"/>
          <w:b/>
          <w:color w:val="76923C" w:themeColor="accent3" w:themeShade="BF"/>
          <w:sz w:val="28"/>
          <w:szCs w:val="28"/>
        </w:rPr>
      </w:pPr>
    </w:p>
    <w:p w:rsidR="00D4627C" w:rsidRDefault="00AE2250" w:rsidP="00827093">
      <w:pPr>
        <w:spacing w:after="0" w:line="240" w:lineRule="auto"/>
        <w:jc w:val="center"/>
        <w:rPr>
          <w:rFonts w:ascii="Times New Roman" w:hAnsi="Times New Roman"/>
          <w:b/>
          <w:color w:val="008000"/>
          <w:sz w:val="28"/>
          <w:szCs w:val="28"/>
        </w:rPr>
      </w:pPr>
      <w:r w:rsidRPr="00704464">
        <w:rPr>
          <w:rFonts w:ascii="Times New Roman" w:hAnsi="Times New Roman"/>
          <w:b/>
          <w:color w:val="008000"/>
          <w:sz w:val="28"/>
          <w:szCs w:val="28"/>
        </w:rPr>
        <w:t>Для решения этого вопроса</w:t>
      </w:r>
      <w:r w:rsidRPr="00A10686">
        <w:rPr>
          <w:rFonts w:ascii="Times New Roman" w:hAnsi="Times New Roman"/>
          <w:b/>
          <w:color w:val="008000"/>
          <w:sz w:val="28"/>
          <w:szCs w:val="28"/>
        </w:rPr>
        <w:t xml:space="preserve"> можно также обратиться </w:t>
      </w:r>
      <w:r w:rsidR="00D4627C">
        <w:rPr>
          <w:rFonts w:ascii="Times New Roman" w:hAnsi="Times New Roman"/>
          <w:b/>
          <w:color w:val="008000"/>
          <w:sz w:val="28"/>
          <w:szCs w:val="28"/>
        </w:rPr>
        <w:t xml:space="preserve">непосредственно </w:t>
      </w:r>
    </w:p>
    <w:p w:rsidR="00B60EA8" w:rsidRDefault="00AE2250" w:rsidP="00827093">
      <w:pPr>
        <w:spacing w:after="0" w:line="240" w:lineRule="auto"/>
        <w:jc w:val="center"/>
        <w:rPr>
          <w:rFonts w:ascii="Times New Roman" w:hAnsi="Times New Roman"/>
          <w:b/>
          <w:color w:val="008000"/>
          <w:sz w:val="28"/>
          <w:szCs w:val="28"/>
        </w:rPr>
      </w:pPr>
      <w:r>
        <w:rPr>
          <w:rFonts w:ascii="Times New Roman" w:hAnsi="Times New Roman"/>
          <w:b/>
          <w:color w:val="008000"/>
          <w:sz w:val="28"/>
          <w:szCs w:val="28"/>
        </w:rPr>
        <w:t xml:space="preserve">в </w:t>
      </w:r>
      <w:r w:rsidR="00D4627C">
        <w:rPr>
          <w:rFonts w:ascii="Times New Roman" w:hAnsi="Times New Roman"/>
          <w:b/>
          <w:color w:val="008000"/>
          <w:sz w:val="28"/>
          <w:szCs w:val="28"/>
        </w:rPr>
        <w:t>ГУ</w:t>
      </w:r>
      <w:r w:rsidR="00B21BB4" w:rsidRPr="00A10686">
        <w:rPr>
          <w:rFonts w:ascii="Times New Roman" w:hAnsi="Times New Roman"/>
          <w:b/>
          <w:color w:val="008000"/>
          <w:sz w:val="28"/>
          <w:szCs w:val="28"/>
        </w:rPr>
        <w:t xml:space="preserve"> «Центр социального обслуживания населения Октябрьского района </w:t>
      </w:r>
    </w:p>
    <w:p w:rsidR="00B21BB4" w:rsidRPr="00B60EA8" w:rsidRDefault="00B21BB4" w:rsidP="008270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0686">
        <w:rPr>
          <w:rFonts w:ascii="Times New Roman" w:hAnsi="Times New Roman"/>
          <w:b/>
          <w:color w:val="008000"/>
          <w:sz w:val="28"/>
          <w:szCs w:val="28"/>
        </w:rPr>
        <w:t>г. Гродно»</w:t>
      </w:r>
      <w:r w:rsidR="00AE2250">
        <w:rPr>
          <w:rFonts w:ascii="Times New Roman" w:hAnsi="Times New Roman"/>
          <w:b/>
          <w:color w:val="008000"/>
          <w:sz w:val="28"/>
          <w:szCs w:val="28"/>
        </w:rPr>
        <w:t xml:space="preserve"> </w:t>
      </w:r>
      <w:r w:rsidRPr="00B60EA8">
        <w:rPr>
          <w:rFonts w:ascii="Times New Roman" w:hAnsi="Times New Roman"/>
          <w:b/>
          <w:sz w:val="28"/>
          <w:szCs w:val="28"/>
        </w:rPr>
        <w:t>г. Гродно, ул</w:t>
      </w:r>
      <w:r w:rsidR="00B60EA8" w:rsidRPr="00B60EA8">
        <w:rPr>
          <w:rFonts w:ascii="Times New Roman" w:hAnsi="Times New Roman"/>
          <w:b/>
          <w:sz w:val="28"/>
          <w:szCs w:val="28"/>
        </w:rPr>
        <w:t>.</w:t>
      </w:r>
      <w:r w:rsidRPr="00B60EA8">
        <w:rPr>
          <w:rFonts w:ascii="Times New Roman" w:hAnsi="Times New Roman"/>
          <w:b/>
          <w:sz w:val="28"/>
          <w:szCs w:val="28"/>
        </w:rPr>
        <w:t xml:space="preserve"> Фомичева, 17</w:t>
      </w:r>
    </w:p>
    <w:p w:rsidR="005E5139" w:rsidRPr="00B60EA8" w:rsidRDefault="005E5139" w:rsidP="008270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5E5139" w:rsidRPr="00B60EA8" w:rsidSect="003333B4">
      <w:headerReference w:type="default" r:id="rId7"/>
      <w:pgSz w:w="11906" w:h="16838"/>
      <w:pgMar w:top="426" w:right="56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FA9" w:rsidRDefault="000C4FA9" w:rsidP="003333B4">
      <w:pPr>
        <w:spacing w:after="0" w:line="240" w:lineRule="auto"/>
      </w:pPr>
      <w:r>
        <w:separator/>
      </w:r>
    </w:p>
  </w:endnote>
  <w:endnote w:type="continuationSeparator" w:id="0">
    <w:p w:rsidR="000C4FA9" w:rsidRDefault="000C4FA9" w:rsidP="00333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FA9" w:rsidRDefault="000C4FA9" w:rsidP="003333B4">
      <w:pPr>
        <w:spacing w:after="0" w:line="240" w:lineRule="auto"/>
      </w:pPr>
      <w:r>
        <w:separator/>
      </w:r>
    </w:p>
  </w:footnote>
  <w:footnote w:type="continuationSeparator" w:id="0">
    <w:p w:rsidR="000C4FA9" w:rsidRDefault="000C4FA9" w:rsidP="00333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2368"/>
      <w:docPartObj>
        <w:docPartGallery w:val="Page Numbers (Top of Page)"/>
        <w:docPartUnique/>
      </w:docPartObj>
    </w:sdtPr>
    <w:sdtEndPr/>
    <w:sdtContent>
      <w:p w:rsidR="003333B4" w:rsidRDefault="00E10E5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51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333B4" w:rsidRDefault="003333B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A6058"/>
    <w:multiLevelType w:val="hybridMultilevel"/>
    <w:tmpl w:val="A08A54DE"/>
    <w:lvl w:ilvl="0" w:tplc="C0E83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82BB8"/>
    <w:multiLevelType w:val="hybridMultilevel"/>
    <w:tmpl w:val="A78AEDAC"/>
    <w:lvl w:ilvl="0" w:tplc="8E6406DE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7A23B46"/>
    <w:multiLevelType w:val="hybridMultilevel"/>
    <w:tmpl w:val="B8842F62"/>
    <w:lvl w:ilvl="0" w:tplc="2FB4668E">
      <w:start w:val="1"/>
      <w:numFmt w:val="decimal"/>
      <w:lvlText w:val="%1."/>
      <w:lvlJc w:val="left"/>
      <w:pPr>
        <w:ind w:left="-49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 w15:restartNumberingAfterBreak="0">
    <w:nsid w:val="3DB46015"/>
    <w:multiLevelType w:val="hybridMultilevel"/>
    <w:tmpl w:val="85E8A700"/>
    <w:lvl w:ilvl="0" w:tplc="C0E83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10E51"/>
    <w:multiLevelType w:val="hybridMultilevel"/>
    <w:tmpl w:val="0CA6831A"/>
    <w:lvl w:ilvl="0" w:tplc="25B27F88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50DA1126"/>
    <w:multiLevelType w:val="hybridMultilevel"/>
    <w:tmpl w:val="5934A368"/>
    <w:lvl w:ilvl="0" w:tplc="BDD4168C">
      <w:start w:val="1"/>
      <w:numFmt w:val="decimal"/>
      <w:lvlText w:val="%1."/>
      <w:lvlJc w:val="left"/>
      <w:pPr>
        <w:ind w:left="1704" w:hanging="996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6623A6D"/>
    <w:multiLevelType w:val="hybridMultilevel"/>
    <w:tmpl w:val="01BC0BAC"/>
    <w:lvl w:ilvl="0" w:tplc="28F48E08">
      <w:start w:val="1"/>
      <w:numFmt w:val="decimal"/>
      <w:lvlText w:val="%1."/>
      <w:lvlJc w:val="left"/>
      <w:pPr>
        <w:ind w:left="-131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 w15:restartNumberingAfterBreak="0">
    <w:nsid w:val="5690177B"/>
    <w:multiLevelType w:val="hybridMultilevel"/>
    <w:tmpl w:val="96606B8C"/>
    <w:lvl w:ilvl="0" w:tplc="71D8D26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6A2AE5"/>
    <w:multiLevelType w:val="hybridMultilevel"/>
    <w:tmpl w:val="78C0C54E"/>
    <w:lvl w:ilvl="0" w:tplc="C0E83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1EE"/>
    <w:rsid w:val="0000655C"/>
    <w:rsid w:val="000C4FA9"/>
    <w:rsid w:val="00104D96"/>
    <w:rsid w:val="001136BD"/>
    <w:rsid w:val="001636E3"/>
    <w:rsid w:val="00207534"/>
    <w:rsid w:val="00235582"/>
    <w:rsid w:val="002461F9"/>
    <w:rsid w:val="002D6014"/>
    <w:rsid w:val="003333B4"/>
    <w:rsid w:val="003463DB"/>
    <w:rsid w:val="003865BC"/>
    <w:rsid w:val="00390A90"/>
    <w:rsid w:val="00391037"/>
    <w:rsid w:val="00395128"/>
    <w:rsid w:val="003F0BD3"/>
    <w:rsid w:val="003F17FC"/>
    <w:rsid w:val="003F2DDB"/>
    <w:rsid w:val="00441A47"/>
    <w:rsid w:val="00471A04"/>
    <w:rsid w:val="00485B8B"/>
    <w:rsid w:val="004E2AE1"/>
    <w:rsid w:val="00544D2B"/>
    <w:rsid w:val="005853C7"/>
    <w:rsid w:val="005B7FB8"/>
    <w:rsid w:val="005D03F3"/>
    <w:rsid w:val="005E5139"/>
    <w:rsid w:val="0061510C"/>
    <w:rsid w:val="00641F03"/>
    <w:rsid w:val="0065705B"/>
    <w:rsid w:val="00677E3B"/>
    <w:rsid w:val="006C7D5E"/>
    <w:rsid w:val="006D5213"/>
    <w:rsid w:val="00704464"/>
    <w:rsid w:val="007206BD"/>
    <w:rsid w:val="007539D2"/>
    <w:rsid w:val="007829C8"/>
    <w:rsid w:val="007D4EAF"/>
    <w:rsid w:val="00827093"/>
    <w:rsid w:val="00834E96"/>
    <w:rsid w:val="00837551"/>
    <w:rsid w:val="008A74DA"/>
    <w:rsid w:val="008F05D7"/>
    <w:rsid w:val="00920406"/>
    <w:rsid w:val="00946D70"/>
    <w:rsid w:val="0099125E"/>
    <w:rsid w:val="009B1549"/>
    <w:rsid w:val="009D08CB"/>
    <w:rsid w:val="00A04B02"/>
    <w:rsid w:val="00A0746D"/>
    <w:rsid w:val="00A10686"/>
    <w:rsid w:val="00A143E3"/>
    <w:rsid w:val="00A83C23"/>
    <w:rsid w:val="00AD5655"/>
    <w:rsid w:val="00AE01EE"/>
    <w:rsid w:val="00AE2250"/>
    <w:rsid w:val="00B011F9"/>
    <w:rsid w:val="00B21BB4"/>
    <w:rsid w:val="00B31066"/>
    <w:rsid w:val="00B60EA8"/>
    <w:rsid w:val="00B64992"/>
    <w:rsid w:val="00B76558"/>
    <w:rsid w:val="00BA419D"/>
    <w:rsid w:val="00BB15CA"/>
    <w:rsid w:val="00D4627C"/>
    <w:rsid w:val="00D47AB2"/>
    <w:rsid w:val="00DE7957"/>
    <w:rsid w:val="00E10E5D"/>
    <w:rsid w:val="00E1247D"/>
    <w:rsid w:val="00EA597A"/>
    <w:rsid w:val="00EE4E0E"/>
    <w:rsid w:val="00F7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8680D3-345E-408C-806E-CAC240A7F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1EE"/>
    <w:pPr>
      <w:ind w:left="720"/>
      <w:contextualSpacing/>
    </w:pPr>
  </w:style>
  <w:style w:type="paragraph" w:customStyle="1" w:styleId="table10">
    <w:name w:val="table10"/>
    <w:basedOn w:val="a"/>
    <w:rsid w:val="00B01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 Indent"/>
    <w:basedOn w:val="a"/>
    <w:link w:val="a5"/>
    <w:rsid w:val="005E513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30"/>
      <w:szCs w:val="24"/>
    </w:rPr>
  </w:style>
  <w:style w:type="character" w:customStyle="1" w:styleId="a5">
    <w:name w:val="Основной текст с отступом Знак"/>
    <w:basedOn w:val="a0"/>
    <w:link w:val="a4"/>
    <w:rsid w:val="005E5139"/>
    <w:rPr>
      <w:rFonts w:ascii="Times New Roman" w:eastAsia="Times New Roman" w:hAnsi="Times New Roman" w:cs="Times New Roman"/>
      <w:b/>
      <w:bCs/>
      <w:sz w:val="30"/>
      <w:szCs w:val="24"/>
    </w:rPr>
  </w:style>
  <w:style w:type="paragraph" w:styleId="a6">
    <w:name w:val="header"/>
    <w:basedOn w:val="a"/>
    <w:link w:val="a7"/>
    <w:unhideWhenUsed/>
    <w:rsid w:val="00333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33B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33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33B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2020-10-01T04:44:00Z</dcterms:created>
  <dcterms:modified xsi:type="dcterms:W3CDTF">2020-10-01T04:44:00Z</dcterms:modified>
</cp:coreProperties>
</file>