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BE" w:rsidRPr="00B41512" w:rsidRDefault="00F72FBE" w:rsidP="00685B95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B41512">
        <w:rPr>
          <w:b/>
          <w:color w:val="008000"/>
          <w:sz w:val="32"/>
          <w:szCs w:val="32"/>
          <w:lang w:val="be-BY"/>
        </w:rPr>
        <w:t>А</w:t>
      </w:r>
      <w:proofErr w:type="spellStart"/>
      <w:r w:rsidRPr="00B41512">
        <w:rPr>
          <w:b/>
          <w:color w:val="008000"/>
          <w:sz w:val="32"/>
          <w:szCs w:val="32"/>
        </w:rPr>
        <w:t>дминистративная</w:t>
      </w:r>
      <w:proofErr w:type="spellEnd"/>
      <w:r w:rsidRPr="00B41512">
        <w:rPr>
          <w:b/>
          <w:color w:val="008000"/>
          <w:sz w:val="32"/>
          <w:szCs w:val="32"/>
        </w:rPr>
        <w:t xml:space="preserve"> процедура № 1.1.14</w:t>
      </w:r>
    </w:p>
    <w:p w:rsidR="00F72FBE" w:rsidRPr="00B41512" w:rsidRDefault="00F72FBE" w:rsidP="00F72FBE">
      <w:pPr>
        <w:jc w:val="center"/>
        <w:rPr>
          <w:sz w:val="32"/>
          <w:szCs w:val="32"/>
          <w:u w:val="single"/>
        </w:rPr>
      </w:pPr>
      <w:r w:rsidRPr="00B41512">
        <w:rPr>
          <w:b/>
          <w:i/>
          <w:sz w:val="32"/>
          <w:szCs w:val="32"/>
        </w:rPr>
        <w:t xml:space="preserve"> </w:t>
      </w:r>
      <w:r w:rsidRPr="00B41512">
        <w:rPr>
          <w:b/>
          <w:sz w:val="32"/>
          <w:szCs w:val="32"/>
          <w:u w:val="single"/>
        </w:rPr>
        <w:t xml:space="preserve">Принятие решения о переводе жилого помещения </w:t>
      </w:r>
      <w:proofErr w:type="gramStart"/>
      <w:r w:rsidRPr="00B41512">
        <w:rPr>
          <w:b/>
          <w:sz w:val="32"/>
          <w:szCs w:val="32"/>
          <w:u w:val="single"/>
        </w:rPr>
        <w:t>в</w:t>
      </w:r>
      <w:proofErr w:type="gramEnd"/>
      <w:r w:rsidRPr="00B41512">
        <w:rPr>
          <w:b/>
          <w:sz w:val="32"/>
          <w:szCs w:val="32"/>
          <w:u w:val="single"/>
        </w:rPr>
        <w:t xml:space="preserve"> нежилое</w:t>
      </w:r>
    </w:p>
    <w:p w:rsidR="00F72FBE" w:rsidRDefault="00F72FBE" w:rsidP="00F72FBE">
      <w:pPr>
        <w:jc w:val="center"/>
        <w:rPr>
          <w:szCs w:val="26"/>
        </w:rPr>
      </w:pPr>
    </w:p>
    <w:p w:rsidR="00F72FBE" w:rsidRDefault="00F72FBE" w:rsidP="00685B95">
      <w:pPr>
        <w:tabs>
          <w:tab w:val="left" w:pos="-100"/>
        </w:tabs>
        <w:jc w:val="both"/>
        <w:rPr>
          <w:b/>
          <w:color w:val="008000"/>
          <w:szCs w:val="26"/>
        </w:rPr>
      </w:pPr>
      <w:r>
        <w:rPr>
          <w:b/>
          <w:color w:val="008000"/>
          <w:szCs w:val="26"/>
        </w:rPr>
        <w:t xml:space="preserve">Документы и (или) сведения, представляемые гражданином при обращении: </w:t>
      </w:r>
    </w:p>
    <w:p w:rsidR="00F72FBE" w:rsidRDefault="00F72FBE" w:rsidP="00F72FBE">
      <w:pPr>
        <w:jc w:val="both"/>
      </w:pPr>
      <w:r>
        <w:rPr>
          <w:b/>
          <w:i/>
        </w:rPr>
        <w:t xml:space="preserve">1. Заявление </w:t>
      </w:r>
      <w:r>
        <w:t>(</w:t>
      </w:r>
      <w:r w:rsidR="002E2B85">
        <w:t>бланк выдает сотрудник службы «о</w:t>
      </w:r>
      <w:r w:rsidR="003E57BF">
        <w:t>дно окно»).</w:t>
      </w:r>
    </w:p>
    <w:p w:rsidR="00F72FBE" w:rsidRDefault="00F72FBE" w:rsidP="002E2B85">
      <w:pPr>
        <w:jc w:val="both"/>
      </w:pPr>
      <w:r>
        <w:rPr>
          <w:b/>
          <w:i/>
        </w:rPr>
        <w:t xml:space="preserve">2. Технический паспорт и документ, </w:t>
      </w:r>
      <w:r>
        <w:t>под</w:t>
      </w:r>
      <w:r w:rsidR="002E2B85">
        <w:t xml:space="preserve">тверждающий право собственности </w:t>
      </w:r>
      <w:r w:rsidR="003E57BF">
        <w:t>на жилое помещение.</w:t>
      </w:r>
    </w:p>
    <w:p w:rsidR="00F72FBE" w:rsidRDefault="00F72FBE" w:rsidP="00F72FBE">
      <w:pPr>
        <w:tabs>
          <w:tab w:val="left" w:pos="-100"/>
        </w:tabs>
        <w:jc w:val="both"/>
      </w:pPr>
      <w:r w:rsidRPr="009004DC">
        <w:rPr>
          <w:b/>
          <w:i/>
        </w:rPr>
        <w:t>3</w:t>
      </w:r>
      <w:r>
        <w:rPr>
          <w:b/>
          <w:i/>
        </w:rPr>
        <w:t>. Письменное согласие</w:t>
      </w:r>
      <w:r>
        <w:t xml:space="preserve"> всех собственников жилого помещения, нах</w:t>
      </w:r>
      <w:r w:rsidR="003E57BF">
        <w:t>одящегося в общей собственности.</w:t>
      </w:r>
    </w:p>
    <w:p w:rsidR="00F72FBE" w:rsidRDefault="00F72FBE" w:rsidP="00F72FBE">
      <w:pPr>
        <w:tabs>
          <w:tab w:val="left" w:pos="-100"/>
        </w:tabs>
        <w:jc w:val="both"/>
      </w:pPr>
      <w:r w:rsidRPr="009004DC">
        <w:rPr>
          <w:b/>
          <w:i/>
        </w:rPr>
        <w:t>4</w:t>
      </w:r>
      <w:r>
        <w:rPr>
          <w:b/>
          <w:i/>
        </w:rPr>
        <w:t xml:space="preserve">. </w:t>
      </w:r>
      <w:proofErr w:type="gramStart"/>
      <w:r>
        <w:rPr>
          <w:b/>
          <w:i/>
        </w:rPr>
        <w:t>Письменное согласие совершеннолетних граждан</w:t>
      </w:r>
      <w:r>
        <w:t>, проживающих в жилом помещении,</w:t>
      </w:r>
      <w:r w:rsidRPr="006F0194">
        <w:t xml:space="preserve"> </w:t>
      </w:r>
      <w:r>
        <w:t>а также удостоверенное нотариально письменное согласие отсутствующих граждан, за которыми сохраняется право пользования жилым помещением  - если при переводе жилого помещения в нежилое в одноквартирном жилом доме или квартире с</w:t>
      </w:r>
      <w:r w:rsidR="003E57BF">
        <w:t>охраняются иные жилые помещения.</w:t>
      </w:r>
      <w:proofErr w:type="gramEnd"/>
    </w:p>
    <w:p w:rsidR="00F72FBE" w:rsidRDefault="00F72FBE" w:rsidP="00F72FBE">
      <w:pPr>
        <w:tabs>
          <w:tab w:val="left" w:pos="-100"/>
        </w:tabs>
        <w:jc w:val="both"/>
      </w:pPr>
      <w:r w:rsidRPr="009004DC">
        <w:rPr>
          <w:b/>
        </w:rPr>
        <w:t>5</w:t>
      </w:r>
      <w:r>
        <w:rPr>
          <w:b/>
        </w:rPr>
        <w:t>.</w:t>
      </w:r>
      <w:r>
        <w:rPr>
          <w:b/>
          <w:i/>
        </w:rPr>
        <w:t xml:space="preserve"> Письменное согласие третьих лиц</w:t>
      </w:r>
      <w:r>
        <w:t xml:space="preserve"> - в случае, если право собственности на переводимое жилое помещение обременено правами третьих лиц. </w:t>
      </w:r>
    </w:p>
    <w:p w:rsidR="00F72FBE" w:rsidRPr="008343FA" w:rsidRDefault="00F72FBE" w:rsidP="00F72FBE">
      <w:pPr>
        <w:tabs>
          <w:tab w:val="left" w:pos="-100"/>
        </w:tabs>
        <w:jc w:val="both"/>
        <w:rPr>
          <w:b/>
          <w:i/>
        </w:rPr>
      </w:pPr>
      <w:r>
        <w:rPr>
          <w:b/>
          <w:i/>
        </w:rPr>
        <w:t>6. Справка о составе семьи и занимаемой площади.</w:t>
      </w:r>
    </w:p>
    <w:p w:rsidR="00F72FBE" w:rsidRDefault="005D0364" w:rsidP="00F72FBE">
      <w:pPr>
        <w:tabs>
          <w:tab w:val="left" w:pos="-100"/>
        </w:tabs>
        <w:jc w:val="both"/>
        <w:rPr>
          <w:b/>
          <w:color w:val="008000"/>
          <w:szCs w:val="30"/>
        </w:rPr>
      </w:pPr>
      <w:r>
        <w:rPr>
          <w:b/>
          <w:color w:val="008000"/>
        </w:rPr>
        <w:tab/>
      </w:r>
      <w:r w:rsidR="00F72FBE">
        <w:rPr>
          <w:b/>
          <w:color w:val="008000"/>
        </w:rPr>
        <w:t>Перечень документов, самостоя</w:t>
      </w:r>
      <w:r w:rsidR="001B3793">
        <w:rPr>
          <w:b/>
          <w:color w:val="008000"/>
        </w:rPr>
        <w:t xml:space="preserve">тельно запрашиваемых </w:t>
      </w:r>
      <w:r w:rsidR="002E2B85">
        <w:rPr>
          <w:b/>
          <w:color w:val="008000"/>
        </w:rPr>
        <w:t>службой «о</w:t>
      </w:r>
      <w:r w:rsidR="00F72FBE">
        <w:rPr>
          <w:b/>
          <w:color w:val="008000"/>
        </w:rPr>
        <w:t>дно окно»,</w:t>
      </w:r>
      <w:r w:rsidR="00F72FBE" w:rsidRPr="00800C06">
        <w:rPr>
          <w:b/>
          <w:color w:val="008000"/>
          <w:szCs w:val="30"/>
        </w:rPr>
        <w:t xml:space="preserve"> </w:t>
      </w:r>
      <w:r w:rsidR="00F72FBE">
        <w:rPr>
          <w:b/>
          <w:color w:val="008000"/>
          <w:szCs w:val="30"/>
        </w:rPr>
        <w:t>которые гражданин вправе предоставить самостоятельно:</w:t>
      </w:r>
    </w:p>
    <w:p w:rsidR="001B3793" w:rsidRPr="005D0364" w:rsidRDefault="005D0364" w:rsidP="001B3793">
      <w:pPr>
        <w:autoSpaceDE w:val="0"/>
        <w:autoSpaceDN w:val="0"/>
        <w:adjustRightInd w:val="0"/>
        <w:jc w:val="both"/>
        <w:rPr>
          <w:rFonts w:eastAsia="Calibri"/>
        </w:rPr>
      </w:pPr>
      <w:r w:rsidRPr="005D0364">
        <w:rPr>
          <w:rFonts w:eastAsia="Calibri"/>
        </w:rPr>
        <w:t xml:space="preserve">- </w:t>
      </w:r>
      <w:r w:rsidR="001B3793" w:rsidRPr="005D0364">
        <w:rPr>
          <w:rFonts w:eastAsia="Calibri"/>
        </w:rPr>
        <w:t>справка о месте жительства и составе семьи или копия лицевого счета;</w:t>
      </w:r>
    </w:p>
    <w:p w:rsidR="001B3793" w:rsidRPr="005D0364" w:rsidRDefault="005D0364" w:rsidP="001B3793">
      <w:pPr>
        <w:autoSpaceDE w:val="0"/>
        <w:autoSpaceDN w:val="0"/>
        <w:adjustRightInd w:val="0"/>
        <w:jc w:val="both"/>
        <w:rPr>
          <w:rFonts w:eastAsia="Calibri"/>
        </w:rPr>
      </w:pPr>
      <w:r w:rsidRPr="005D0364">
        <w:rPr>
          <w:rFonts w:eastAsia="Calibri"/>
        </w:rPr>
        <w:t xml:space="preserve">- </w:t>
      </w:r>
      <w:r w:rsidR="001B3793" w:rsidRPr="005D0364">
        <w:rPr>
          <w:rFonts w:eastAsia="Calibri"/>
        </w:rPr>
        <w:t>выписка из регистрационной книги о правах, ограничениях (обременениях) прав на земельный участок**;</w:t>
      </w:r>
    </w:p>
    <w:p w:rsidR="001B3793" w:rsidRPr="005D0364" w:rsidRDefault="005D0364" w:rsidP="001B3793">
      <w:pPr>
        <w:autoSpaceDE w:val="0"/>
        <w:autoSpaceDN w:val="0"/>
        <w:adjustRightInd w:val="0"/>
        <w:jc w:val="both"/>
        <w:rPr>
          <w:rFonts w:eastAsia="Calibri"/>
        </w:rPr>
      </w:pPr>
      <w:r w:rsidRPr="005D0364">
        <w:rPr>
          <w:rFonts w:eastAsia="Calibri"/>
        </w:rPr>
        <w:t xml:space="preserve">- </w:t>
      </w:r>
      <w:r w:rsidR="001B3793" w:rsidRPr="005D0364">
        <w:rPr>
          <w:rFonts w:eastAsia="Calibri"/>
        </w:rPr>
        <w:t>согласие органов опеки и попечительства – 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родителей;</w:t>
      </w:r>
    </w:p>
    <w:p w:rsidR="001B3793" w:rsidRPr="005D0364" w:rsidRDefault="005D0364" w:rsidP="001B3793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5D0364">
        <w:rPr>
          <w:rFonts w:eastAsia="Calibri"/>
        </w:rPr>
        <w:t xml:space="preserve">- </w:t>
      </w:r>
      <w:r w:rsidR="001B3793" w:rsidRPr="005D0364">
        <w:rPr>
          <w:rFonts w:eastAsia="Calibri"/>
        </w:rPr>
        <w:t xml:space="preserve">сведения из городской (районной) инспекции природных ресурсов и охраны окружающей среды, зонального центра гигиены и эпидемиологии, органа </w:t>
      </w:r>
      <w:proofErr w:type="spellStart"/>
      <w:r w:rsidR="001B3793" w:rsidRPr="005D0364">
        <w:rPr>
          <w:rFonts w:eastAsia="Calibri"/>
        </w:rPr>
        <w:t>госэнергогазнадзора</w:t>
      </w:r>
      <w:proofErr w:type="spellEnd"/>
      <w:r w:rsidR="001B3793" w:rsidRPr="005D0364">
        <w:rPr>
          <w:rFonts w:eastAsia="Calibri"/>
        </w:rPr>
        <w:t>, территориального органа (подразделения) по чрезвычайным ситуациям о соответствии перевода жилого помещения в нежилое правилам в области</w:t>
      </w:r>
      <w:r>
        <w:rPr>
          <w:rFonts w:eastAsia="Calibri"/>
        </w:rPr>
        <w:t xml:space="preserve"> </w:t>
      </w:r>
      <w:r w:rsidR="001B3793" w:rsidRPr="005D0364">
        <w:rPr>
          <w:rFonts w:eastAsia="Calibri"/>
        </w:rPr>
        <w:t>архитектурной, градостроительной и строительной деятельности, природоохранным, санитарно-эпидемиологическим требованиям, требованиям пожарной безопасности и иным обязательным требованиям технических нормативных правовых актов.</w:t>
      </w:r>
      <w:proofErr w:type="gramEnd"/>
    </w:p>
    <w:p w:rsidR="00F72FBE" w:rsidRDefault="005D0364" w:rsidP="00F72FBE">
      <w:pPr>
        <w:tabs>
          <w:tab w:val="left" w:pos="-100"/>
        </w:tabs>
        <w:jc w:val="both"/>
        <w:rPr>
          <w:b/>
          <w:color w:val="008000"/>
          <w:szCs w:val="26"/>
        </w:rPr>
      </w:pPr>
      <w:r>
        <w:rPr>
          <w:b/>
          <w:color w:val="008000"/>
          <w:szCs w:val="26"/>
        </w:rPr>
        <w:tab/>
      </w:r>
      <w:r w:rsidR="00F72FBE">
        <w:rPr>
          <w:b/>
          <w:color w:val="008000"/>
          <w:szCs w:val="26"/>
        </w:rPr>
        <w:t>Максимальный срок осуществления административной процедуры:</w:t>
      </w:r>
    </w:p>
    <w:p w:rsidR="00F72FBE" w:rsidRDefault="00F72FBE" w:rsidP="00F72FBE">
      <w:pPr>
        <w:tabs>
          <w:tab w:val="left" w:pos="-100"/>
        </w:tabs>
        <w:jc w:val="both"/>
        <w:rPr>
          <w:b/>
          <w:i/>
        </w:rPr>
      </w:pPr>
      <w:r>
        <w:rPr>
          <w:b/>
          <w:i/>
          <w:u w:val="single"/>
        </w:rPr>
        <w:t xml:space="preserve">15 дней </w:t>
      </w:r>
      <w:r>
        <w:t>со дня подачи заявления,</w:t>
      </w:r>
      <w:r>
        <w:rPr>
          <w:b/>
          <w:i/>
        </w:rPr>
        <w:t xml:space="preserve"> </w:t>
      </w:r>
      <w:r>
        <w:t>а в случае запроса сведений и (или) документов и (или) сведений от других государственных органов, иных организаций</w:t>
      </w:r>
      <w:r>
        <w:rPr>
          <w:b/>
          <w:i/>
        </w:rPr>
        <w:t xml:space="preserve"> – </w:t>
      </w:r>
      <w:r w:rsidR="005D0364">
        <w:rPr>
          <w:b/>
          <w:i/>
        </w:rPr>
        <w:t xml:space="preserve">             </w:t>
      </w:r>
      <w:r>
        <w:rPr>
          <w:b/>
          <w:i/>
          <w:u w:val="single"/>
        </w:rPr>
        <w:t>1 месяц</w:t>
      </w:r>
      <w:r w:rsidR="005D0364">
        <w:rPr>
          <w:b/>
          <w:i/>
          <w:u w:val="single"/>
        </w:rPr>
        <w:t>.</w:t>
      </w:r>
    </w:p>
    <w:p w:rsidR="00F72FBE" w:rsidRDefault="009857AE" w:rsidP="005D0364">
      <w:pPr>
        <w:ind w:firstLine="720"/>
        <w:jc w:val="both"/>
        <w:rPr>
          <w:u w:val="single"/>
        </w:rPr>
      </w:pPr>
      <w:r>
        <w:rPr>
          <w:b/>
          <w:color w:val="008000"/>
          <w:szCs w:val="30"/>
        </w:rPr>
        <w:t xml:space="preserve">Выдача выписки </w:t>
      </w:r>
      <w:r w:rsidR="00F72FBE">
        <w:rPr>
          <w:b/>
          <w:color w:val="008000"/>
          <w:szCs w:val="30"/>
        </w:rPr>
        <w:t xml:space="preserve">из </w:t>
      </w:r>
      <w:r w:rsidR="00F72FBE">
        <w:rPr>
          <w:b/>
          <w:color w:val="008000"/>
        </w:rPr>
        <w:t xml:space="preserve">решения: </w:t>
      </w:r>
      <w:r w:rsidR="00F72FBE" w:rsidRPr="009553AD">
        <w:rPr>
          <w:u w:val="single"/>
        </w:rPr>
        <w:t>0,5 базовой величины.</w:t>
      </w:r>
    </w:p>
    <w:p w:rsidR="00F72FBE" w:rsidRDefault="00F72FBE" w:rsidP="00F72FBE">
      <w:r>
        <w:rPr>
          <w:b/>
        </w:rPr>
        <w:lastRenderedPageBreak/>
        <w:t>Реквизиты для оплаты</w:t>
      </w:r>
      <w:r>
        <w:t>:</w:t>
      </w:r>
    </w:p>
    <w:p w:rsidR="00F72FBE" w:rsidRDefault="00F72FBE" w:rsidP="00F72FBE">
      <w:r>
        <w:rPr>
          <w:u w:val="single"/>
        </w:rPr>
        <w:t>Получатель:</w:t>
      </w:r>
      <w:r>
        <w:t xml:space="preserve"> Главное управление МФ РБ по Гродненской области;</w:t>
      </w:r>
    </w:p>
    <w:p w:rsidR="00F72FBE" w:rsidRPr="00685B95" w:rsidRDefault="00F72FBE" w:rsidP="00685B95">
      <w:pPr>
        <w:tabs>
          <w:tab w:val="left" w:pos="-100"/>
        </w:tabs>
        <w:jc w:val="both"/>
      </w:pPr>
      <w:r>
        <w:rPr>
          <w:u w:val="single"/>
        </w:rPr>
        <w:t>Номер счета</w:t>
      </w:r>
      <w:r w:rsidRPr="00685B95">
        <w:t xml:space="preserve">: </w:t>
      </w:r>
      <w:r w:rsidR="00685B95" w:rsidRPr="00685B95">
        <w:rPr>
          <w:b/>
        </w:rPr>
        <w:t>(</w:t>
      </w:r>
      <w:r w:rsidR="00685B95" w:rsidRPr="00685B95">
        <w:rPr>
          <w:b/>
          <w:lang w:val="en-US"/>
        </w:rPr>
        <w:t>IBAN</w:t>
      </w:r>
      <w:r w:rsidR="00685B95" w:rsidRPr="00685B95">
        <w:rPr>
          <w:b/>
        </w:rPr>
        <w:t xml:space="preserve">) </w:t>
      </w:r>
      <w:r w:rsidR="00685B95" w:rsidRPr="00685B95">
        <w:rPr>
          <w:b/>
          <w:lang w:val="en-US"/>
        </w:rPr>
        <w:t>BY</w:t>
      </w:r>
      <w:r w:rsidR="00685B95" w:rsidRPr="00685B95">
        <w:rPr>
          <w:b/>
        </w:rPr>
        <w:t>89</w:t>
      </w:r>
      <w:r w:rsidR="00685B95" w:rsidRPr="00685B95">
        <w:rPr>
          <w:b/>
          <w:lang w:val="en-US"/>
        </w:rPr>
        <w:t>AKBB</w:t>
      </w:r>
      <w:r w:rsidR="00685B95" w:rsidRPr="00685B95">
        <w:rPr>
          <w:b/>
        </w:rPr>
        <w:t>36025020003480000000</w:t>
      </w:r>
      <w:r w:rsidRPr="00685B95">
        <w:t>;</w:t>
      </w:r>
    </w:p>
    <w:p w:rsidR="00F72FBE" w:rsidRPr="00685B95" w:rsidRDefault="00F72FBE" w:rsidP="00685B95">
      <w:pPr>
        <w:tabs>
          <w:tab w:val="left" w:pos="-100"/>
        </w:tabs>
        <w:jc w:val="both"/>
        <w:rPr>
          <w:b/>
          <w:sz w:val="24"/>
          <w:szCs w:val="24"/>
        </w:rPr>
      </w:pPr>
      <w:r>
        <w:rPr>
          <w:u w:val="single"/>
        </w:rPr>
        <w:t>Код банка</w:t>
      </w:r>
      <w:r>
        <w:t xml:space="preserve">: </w:t>
      </w:r>
      <w:r w:rsidR="00685B95" w:rsidRPr="00685B95">
        <w:rPr>
          <w:b/>
        </w:rPr>
        <w:t>(</w:t>
      </w:r>
      <w:r w:rsidR="00685B95" w:rsidRPr="00685B95">
        <w:rPr>
          <w:b/>
          <w:lang w:val="en-US"/>
        </w:rPr>
        <w:t>BIC</w:t>
      </w:r>
      <w:r w:rsidR="00685B95" w:rsidRPr="00685B95">
        <w:rPr>
          <w:b/>
        </w:rPr>
        <w:t xml:space="preserve">) </w:t>
      </w:r>
      <w:r w:rsidR="00685B95" w:rsidRPr="00685B95">
        <w:rPr>
          <w:b/>
          <w:lang w:val="en-US"/>
        </w:rPr>
        <w:t>AKBBBY</w:t>
      </w:r>
      <w:r w:rsidR="00685B95" w:rsidRPr="00685B95">
        <w:rPr>
          <w:b/>
        </w:rPr>
        <w:t>2</w:t>
      </w:r>
      <w:r w:rsidR="00685B95" w:rsidRPr="00685B95">
        <w:rPr>
          <w:b/>
          <w:lang w:val="en-US"/>
        </w:rPr>
        <w:t>X</w:t>
      </w:r>
      <w:r>
        <w:t xml:space="preserve"> ОАО АСБ «</w:t>
      </w:r>
      <w:proofErr w:type="spellStart"/>
      <w:r>
        <w:t>Беларусбанк</w:t>
      </w:r>
      <w:proofErr w:type="spellEnd"/>
      <w:r>
        <w:t xml:space="preserve"> г.</w:t>
      </w:r>
      <w:r w:rsidR="00D80525">
        <w:t xml:space="preserve"> </w:t>
      </w:r>
      <w:r>
        <w:t>Минск</w:t>
      </w:r>
      <w:r w:rsidR="00685B95">
        <w:t>»</w:t>
      </w:r>
      <w:r>
        <w:t>;</w:t>
      </w:r>
    </w:p>
    <w:p w:rsidR="00F72FBE" w:rsidRDefault="00F72FBE" w:rsidP="00F72FBE">
      <w:r>
        <w:t>УНП: 500563252.</w:t>
      </w:r>
    </w:p>
    <w:p w:rsidR="00F72FBE" w:rsidRDefault="00F72FBE" w:rsidP="00F72FBE">
      <w:pPr>
        <w:jc w:val="both"/>
        <w:rPr>
          <w:b/>
          <w:i/>
          <w:szCs w:val="30"/>
        </w:rPr>
      </w:pPr>
      <w:r>
        <w:rPr>
          <w:u w:val="single"/>
        </w:rPr>
        <w:t>Код платежа</w:t>
      </w:r>
      <w:r>
        <w:t xml:space="preserve">: </w:t>
      </w:r>
      <w:r>
        <w:rPr>
          <w:b/>
        </w:rPr>
        <w:t>04</w:t>
      </w:r>
      <w:r w:rsidR="0076655C">
        <w:rPr>
          <w:b/>
        </w:rPr>
        <w:t>3</w:t>
      </w:r>
      <w:r>
        <w:rPr>
          <w:b/>
        </w:rPr>
        <w:t>.</w:t>
      </w:r>
      <w:r w:rsidR="0076655C">
        <w:rPr>
          <w:b/>
        </w:rPr>
        <w:t>01</w:t>
      </w:r>
      <w:r>
        <w:t xml:space="preserve"> (прочие доходы, поступающие в счет компенсации расходов государства).</w:t>
      </w:r>
    </w:p>
    <w:p w:rsidR="00F72FBE" w:rsidRDefault="00F72FBE" w:rsidP="00F72FBE">
      <w:pPr>
        <w:jc w:val="both"/>
        <w:rPr>
          <w:b/>
          <w:color w:val="008000"/>
          <w:szCs w:val="30"/>
        </w:rPr>
      </w:pPr>
    </w:p>
    <w:p w:rsidR="00F72FBE" w:rsidRDefault="00F72FBE" w:rsidP="00F72FBE">
      <w:pPr>
        <w:rPr>
          <w:b/>
          <w:i/>
          <w:u w:val="single"/>
        </w:rPr>
      </w:pPr>
      <w:r>
        <w:rPr>
          <w:b/>
          <w:color w:val="008000"/>
          <w:szCs w:val="30"/>
        </w:rPr>
        <w:t>Срок действия</w:t>
      </w:r>
      <w:r>
        <w:rPr>
          <w:b/>
          <w:i/>
          <w:szCs w:val="30"/>
        </w:rPr>
        <w:t xml:space="preserve"> – </w:t>
      </w:r>
      <w:r>
        <w:rPr>
          <w:b/>
          <w:i/>
          <w:u w:val="single"/>
        </w:rPr>
        <w:t>бессрочно</w:t>
      </w:r>
    </w:p>
    <w:p w:rsidR="00F72FBE" w:rsidRPr="00B90BCA" w:rsidRDefault="00F72FBE" w:rsidP="00F72FBE">
      <w:pPr>
        <w:rPr>
          <w:b/>
          <w:i/>
          <w:u w:val="single"/>
        </w:rPr>
      </w:pPr>
    </w:p>
    <w:p w:rsidR="00705536" w:rsidRDefault="00705536" w:rsidP="00705536">
      <w:pPr>
        <w:rPr>
          <w:b/>
          <w:color w:val="008000"/>
        </w:rPr>
      </w:pPr>
      <w:proofErr w:type="gramStart"/>
      <w:r w:rsidRPr="00CC5571">
        <w:rPr>
          <w:b/>
          <w:color w:val="008000"/>
        </w:rPr>
        <w:t>Ответственные за осуществление административной процедуры:</w:t>
      </w:r>
      <w:proofErr w:type="gramEnd"/>
    </w:p>
    <w:p w:rsidR="00705536" w:rsidRDefault="00705536" w:rsidP="00705536">
      <w:pPr>
        <w:rPr>
          <w:b/>
          <w:color w:val="000000"/>
          <w:szCs w:val="30"/>
        </w:rPr>
      </w:pPr>
      <w:r w:rsidRPr="002138CB">
        <w:rPr>
          <w:b/>
          <w:color w:val="000000"/>
        </w:rPr>
        <w:t>отдел ЖКХ и благоустройства:</w:t>
      </w:r>
    </w:p>
    <w:p w:rsidR="00D4761E" w:rsidRDefault="00705536" w:rsidP="00705536">
      <w:pPr>
        <w:rPr>
          <w:szCs w:val="30"/>
        </w:rPr>
      </w:pPr>
      <w:r w:rsidRPr="001F7836">
        <w:rPr>
          <w:szCs w:val="30"/>
        </w:rPr>
        <w:t>заместител</w:t>
      </w:r>
      <w:r>
        <w:rPr>
          <w:szCs w:val="30"/>
        </w:rPr>
        <w:t>ь</w:t>
      </w:r>
      <w:r w:rsidRPr="001F7836">
        <w:rPr>
          <w:szCs w:val="30"/>
        </w:rPr>
        <w:t xml:space="preserve"> начальника отдела </w:t>
      </w:r>
      <w:r>
        <w:rPr>
          <w:b/>
          <w:szCs w:val="30"/>
        </w:rPr>
        <w:t>Горбачёв Александр Леонидович,</w:t>
      </w:r>
      <w:r>
        <w:rPr>
          <w:szCs w:val="30"/>
        </w:rPr>
        <w:t xml:space="preserve"> </w:t>
      </w:r>
    </w:p>
    <w:p w:rsidR="00705536" w:rsidRPr="001F7836" w:rsidRDefault="00705536" w:rsidP="00705536">
      <w:pPr>
        <w:rPr>
          <w:szCs w:val="30"/>
        </w:rPr>
      </w:pPr>
      <w:proofErr w:type="spellStart"/>
      <w:r w:rsidRPr="001F7836">
        <w:rPr>
          <w:szCs w:val="30"/>
        </w:rPr>
        <w:t>каб</w:t>
      </w:r>
      <w:proofErr w:type="spellEnd"/>
      <w:r w:rsidRPr="001F7836">
        <w:rPr>
          <w:szCs w:val="30"/>
        </w:rPr>
        <w:t>.</w:t>
      </w:r>
      <w:r w:rsidR="009334FB">
        <w:rPr>
          <w:szCs w:val="30"/>
        </w:rPr>
        <w:t xml:space="preserve"> 22</w:t>
      </w:r>
      <w:r w:rsidRPr="001F7836">
        <w:rPr>
          <w:szCs w:val="30"/>
        </w:rPr>
        <w:t xml:space="preserve">, тел. </w:t>
      </w:r>
      <w:r w:rsidR="00424F43">
        <w:rPr>
          <w:szCs w:val="30"/>
        </w:rPr>
        <w:t>49</w:t>
      </w:r>
      <w:r>
        <w:rPr>
          <w:szCs w:val="30"/>
        </w:rPr>
        <w:t>-</w:t>
      </w:r>
      <w:r w:rsidR="00424F43">
        <w:rPr>
          <w:szCs w:val="30"/>
        </w:rPr>
        <w:t>06</w:t>
      </w:r>
      <w:r>
        <w:rPr>
          <w:szCs w:val="30"/>
        </w:rPr>
        <w:t>-</w:t>
      </w:r>
      <w:r w:rsidR="00424F43">
        <w:rPr>
          <w:szCs w:val="30"/>
        </w:rPr>
        <w:t>7</w:t>
      </w:r>
      <w:r w:rsidR="009857AE">
        <w:rPr>
          <w:szCs w:val="30"/>
        </w:rPr>
        <w:t>5</w:t>
      </w:r>
    </w:p>
    <w:p w:rsidR="00705536" w:rsidRDefault="00705536" w:rsidP="00705536">
      <w:pPr>
        <w:tabs>
          <w:tab w:val="left" w:pos="0"/>
        </w:tabs>
        <w:jc w:val="both"/>
        <w:rPr>
          <w:szCs w:val="30"/>
        </w:rPr>
      </w:pPr>
      <w:r w:rsidRPr="001F7836">
        <w:rPr>
          <w:szCs w:val="30"/>
        </w:rPr>
        <w:t xml:space="preserve">прием граждан: </w:t>
      </w:r>
      <w:r w:rsidR="009334FB">
        <w:rPr>
          <w:szCs w:val="30"/>
        </w:rPr>
        <w:t>вторник:</w:t>
      </w:r>
      <w:r>
        <w:rPr>
          <w:szCs w:val="30"/>
        </w:rPr>
        <w:t xml:space="preserve">                с 8.00 до 13.00;</w:t>
      </w:r>
    </w:p>
    <w:p w:rsidR="00705536" w:rsidRDefault="00D80525" w:rsidP="00705536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                           1, 2, 4, 5</w:t>
      </w:r>
      <w:r w:rsidR="00705536">
        <w:rPr>
          <w:szCs w:val="30"/>
        </w:rPr>
        <w:t xml:space="preserve"> </w:t>
      </w:r>
      <w:r w:rsidR="00705536" w:rsidRPr="001F7836">
        <w:rPr>
          <w:szCs w:val="30"/>
        </w:rPr>
        <w:t>среда</w:t>
      </w:r>
      <w:r w:rsidR="00705536">
        <w:rPr>
          <w:szCs w:val="30"/>
        </w:rPr>
        <w:t>:</w:t>
      </w:r>
      <w:r w:rsidR="00705536" w:rsidRPr="001F7836">
        <w:rPr>
          <w:szCs w:val="30"/>
        </w:rPr>
        <w:t xml:space="preserve"> </w:t>
      </w:r>
      <w:r>
        <w:rPr>
          <w:szCs w:val="30"/>
        </w:rPr>
        <w:t xml:space="preserve">     </w:t>
      </w:r>
      <w:r w:rsidR="00705536" w:rsidRPr="001F7836">
        <w:rPr>
          <w:szCs w:val="30"/>
        </w:rPr>
        <w:t xml:space="preserve">с </w:t>
      </w:r>
      <w:r>
        <w:rPr>
          <w:szCs w:val="30"/>
        </w:rPr>
        <w:t xml:space="preserve">8.00 до 13.00 </w:t>
      </w:r>
      <w:r w:rsidR="00705536">
        <w:rPr>
          <w:szCs w:val="30"/>
        </w:rPr>
        <w:t>с</w:t>
      </w:r>
      <w:r w:rsidR="00705536" w:rsidRPr="001F7836">
        <w:rPr>
          <w:szCs w:val="30"/>
        </w:rPr>
        <w:t xml:space="preserve">14.00 до </w:t>
      </w:r>
      <w:r w:rsidR="00705536">
        <w:rPr>
          <w:szCs w:val="30"/>
        </w:rPr>
        <w:t>17</w:t>
      </w:r>
      <w:r w:rsidR="00705536" w:rsidRPr="001F7836">
        <w:rPr>
          <w:szCs w:val="30"/>
        </w:rPr>
        <w:t xml:space="preserve">.00; </w:t>
      </w:r>
    </w:p>
    <w:p w:rsidR="00705536" w:rsidRDefault="00D80525" w:rsidP="00705536">
      <w:pPr>
        <w:tabs>
          <w:tab w:val="left" w:pos="-100"/>
        </w:tabs>
        <w:jc w:val="both"/>
        <w:rPr>
          <w:szCs w:val="30"/>
        </w:rPr>
      </w:pPr>
      <w:r>
        <w:rPr>
          <w:szCs w:val="30"/>
        </w:rPr>
        <w:tab/>
        <w:t xml:space="preserve">                  3</w:t>
      </w:r>
      <w:r w:rsidR="00705536">
        <w:rPr>
          <w:szCs w:val="30"/>
        </w:rPr>
        <w:t xml:space="preserve"> сре</w:t>
      </w:r>
      <w:r>
        <w:rPr>
          <w:szCs w:val="30"/>
        </w:rPr>
        <w:t xml:space="preserve">да:                  </w:t>
      </w:r>
      <w:r w:rsidR="00705536">
        <w:rPr>
          <w:szCs w:val="30"/>
        </w:rPr>
        <w:t>с 14.00 до 20.00</w:t>
      </w:r>
    </w:p>
    <w:p w:rsidR="0033365C" w:rsidRDefault="0033365C" w:rsidP="0033365C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33365C" w:rsidRDefault="0033365C" w:rsidP="0033365C">
      <w:pPr>
        <w:rPr>
          <w:b/>
        </w:rPr>
      </w:pPr>
      <w:r>
        <w:t xml:space="preserve">главный специалист отдела </w:t>
      </w:r>
      <w:proofErr w:type="spellStart"/>
      <w:r w:rsidR="00846651">
        <w:rPr>
          <w:b/>
        </w:rPr>
        <w:t>Скребцова</w:t>
      </w:r>
      <w:proofErr w:type="spellEnd"/>
      <w:r w:rsidR="00846651">
        <w:rPr>
          <w:b/>
        </w:rPr>
        <w:t xml:space="preserve"> Ирина Анатольевна</w:t>
      </w:r>
      <w:r>
        <w:rPr>
          <w:b/>
        </w:rPr>
        <w:t>,</w:t>
      </w:r>
    </w:p>
    <w:p w:rsidR="0033365C" w:rsidRDefault="0033365C" w:rsidP="0033365C">
      <w:r>
        <w:t>(</w:t>
      </w:r>
      <w:proofErr w:type="spellStart"/>
      <w:r>
        <w:t>каб</w:t>
      </w:r>
      <w:proofErr w:type="spellEnd"/>
      <w:r>
        <w:t>. № 22а), тел. 49-06-76.</w:t>
      </w:r>
    </w:p>
    <w:p w:rsidR="0033365C" w:rsidRDefault="0033365C" w:rsidP="0033365C">
      <w:r>
        <w:rPr>
          <w:szCs w:val="30"/>
        </w:rPr>
        <w:t xml:space="preserve">прием граждан: </w:t>
      </w:r>
      <w:r>
        <w:rPr>
          <w:szCs w:val="30"/>
        </w:rPr>
        <w:tab/>
        <w:t>четверг:                с 8.00 до 13.00;</w:t>
      </w:r>
    </w:p>
    <w:p w:rsidR="00F72FBE" w:rsidRDefault="00F72FBE"/>
    <w:p w:rsidR="00956F6F" w:rsidRDefault="00956F6F"/>
    <w:p w:rsidR="00956F6F" w:rsidRDefault="00956F6F"/>
    <w:p w:rsidR="00956F6F" w:rsidRDefault="00956F6F"/>
    <w:p w:rsidR="00956F6F" w:rsidRDefault="00956F6F"/>
    <w:p w:rsidR="005D0364" w:rsidRDefault="005D0364"/>
    <w:p w:rsidR="005D0364" w:rsidRDefault="005D0364"/>
    <w:p w:rsidR="005D0364" w:rsidRDefault="005D0364"/>
    <w:p w:rsidR="005D0364" w:rsidRDefault="005D0364"/>
    <w:p w:rsidR="005D0364" w:rsidRDefault="005D0364"/>
    <w:p w:rsidR="005D0364" w:rsidRDefault="005D0364"/>
    <w:p w:rsidR="005D0364" w:rsidRDefault="005D0364"/>
    <w:p w:rsidR="005D0364" w:rsidRDefault="005D0364"/>
    <w:p w:rsidR="005D0364" w:rsidRDefault="005D0364"/>
    <w:p w:rsidR="005D0364" w:rsidRDefault="005D0364"/>
    <w:p w:rsidR="005D0364" w:rsidRDefault="005D0364"/>
    <w:p w:rsidR="005D0364" w:rsidRDefault="005D0364"/>
    <w:p w:rsidR="005D0364" w:rsidRDefault="005D0364"/>
    <w:p w:rsidR="005D0364" w:rsidRDefault="005D0364"/>
    <w:p w:rsidR="005D0364" w:rsidRDefault="005D0364">
      <w:pPr>
        <w:pBdr>
          <w:bottom w:val="single" w:sz="6" w:space="1" w:color="auto"/>
        </w:pBdr>
      </w:pPr>
    </w:p>
    <w:p w:rsidR="005D0364" w:rsidRPr="005D0364" w:rsidRDefault="005D0364" w:rsidP="005D0364">
      <w:pPr>
        <w:jc w:val="both"/>
        <w:rPr>
          <w:sz w:val="22"/>
          <w:szCs w:val="22"/>
        </w:rPr>
      </w:pPr>
      <w:r>
        <w:lastRenderedPageBreak/>
        <w:t xml:space="preserve">** </w:t>
      </w:r>
      <w:r w:rsidRPr="005D0364">
        <w:rPr>
          <w:sz w:val="22"/>
          <w:szCs w:val="22"/>
        </w:rPr>
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</w:r>
    </w:p>
    <w:sectPr w:rsidR="005D0364" w:rsidRPr="005D0364" w:rsidSect="005D0364">
      <w:pgSz w:w="12240" w:h="15840"/>
      <w:pgMar w:top="1135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FBE"/>
    <w:rsid w:val="00100D6E"/>
    <w:rsid w:val="001110AF"/>
    <w:rsid w:val="001B1B07"/>
    <w:rsid w:val="001B3793"/>
    <w:rsid w:val="001F60AC"/>
    <w:rsid w:val="002400F6"/>
    <w:rsid w:val="002E2B85"/>
    <w:rsid w:val="0033365C"/>
    <w:rsid w:val="003C651B"/>
    <w:rsid w:val="003E57BF"/>
    <w:rsid w:val="00424F43"/>
    <w:rsid w:val="0058443A"/>
    <w:rsid w:val="00595A1B"/>
    <w:rsid w:val="005D0364"/>
    <w:rsid w:val="00632172"/>
    <w:rsid w:val="00685B95"/>
    <w:rsid w:val="00705536"/>
    <w:rsid w:val="00707A8D"/>
    <w:rsid w:val="0076655C"/>
    <w:rsid w:val="007E246A"/>
    <w:rsid w:val="00802F1A"/>
    <w:rsid w:val="00846651"/>
    <w:rsid w:val="009334FB"/>
    <w:rsid w:val="00956F6F"/>
    <w:rsid w:val="00957A3A"/>
    <w:rsid w:val="009857AE"/>
    <w:rsid w:val="00A02715"/>
    <w:rsid w:val="00A211F9"/>
    <w:rsid w:val="00A66F0D"/>
    <w:rsid w:val="00B41512"/>
    <w:rsid w:val="00B424CA"/>
    <w:rsid w:val="00C052FF"/>
    <w:rsid w:val="00CC62CA"/>
    <w:rsid w:val="00D133A2"/>
    <w:rsid w:val="00D4761E"/>
    <w:rsid w:val="00D80525"/>
    <w:rsid w:val="00DE649A"/>
    <w:rsid w:val="00F7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F72FBE"/>
    <w:rPr>
      <w:lang w:val="ru-RU" w:eastAsia="ru-RU"/>
    </w:rPr>
  </w:style>
  <w:style w:type="paragraph" w:customStyle="1" w:styleId="table100">
    <w:name w:val="table10"/>
    <w:basedOn w:val="a"/>
    <w:link w:val="table10"/>
    <w:rsid w:val="00F72FBE"/>
    <w:rPr>
      <w:rFonts w:ascii="Calibri" w:eastAsia="Calibri" w:hAnsi="Calibri"/>
      <w:sz w:val="20"/>
      <w:szCs w:val="20"/>
    </w:rPr>
  </w:style>
  <w:style w:type="character" w:styleId="a3">
    <w:name w:val="Strong"/>
    <w:qFormat/>
    <w:rsid w:val="00F72FBE"/>
    <w:rPr>
      <w:b/>
      <w:bCs/>
    </w:rPr>
  </w:style>
  <w:style w:type="paragraph" w:customStyle="1" w:styleId="underpoint">
    <w:name w:val="underpoint"/>
    <w:basedOn w:val="a"/>
    <w:rsid w:val="00802F1A"/>
    <w:pPr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03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D03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2021-03-02T10:08:00Z</cp:lastPrinted>
  <dcterms:created xsi:type="dcterms:W3CDTF">2021-03-15T08:36:00Z</dcterms:created>
  <dcterms:modified xsi:type="dcterms:W3CDTF">2021-06-01T14:15:00Z</dcterms:modified>
</cp:coreProperties>
</file>