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9" w:rsidRPr="003609F7" w:rsidRDefault="00373789" w:rsidP="00373789">
      <w:pPr>
        <w:tabs>
          <w:tab w:val="left" w:pos="-100"/>
        </w:tabs>
        <w:jc w:val="center"/>
        <w:rPr>
          <w:b/>
          <w:color w:val="008000"/>
          <w:szCs w:val="30"/>
        </w:rPr>
      </w:pPr>
      <w:r w:rsidRPr="0092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09F7">
        <w:rPr>
          <w:b/>
          <w:color w:val="008000"/>
          <w:szCs w:val="30"/>
        </w:rPr>
        <w:t>Административная процедура № 1.1.</w:t>
      </w:r>
      <w:r>
        <w:rPr>
          <w:b/>
          <w:color w:val="008000"/>
          <w:szCs w:val="30"/>
        </w:rPr>
        <w:t>12</w:t>
      </w:r>
    </w:p>
    <w:p w:rsidR="00373789" w:rsidRDefault="00373789" w:rsidP="00373789">
      <w:pPr>
        <w:jc w:val="center"/>
        <w:rPr>
          <w:b/>
          <w:szCs w:val="30"/>
          <w:u w:val="single"/>
        </w:rPr>
      </w:pPr>
      <w:r w:rsidRPr="00AB6E48">
        <w:rPr>
          <w:b/>
          <w:szCs w:val="30"/>
          <w:u w:val="single"/>
        </w:rPr>
        <w:t xml:space="preserve">Принятие решения </w:t>
      </w:r>
      <w:r>
        <w:rPr>
          <w:b/>
          <w:szCs w:val="30"/>
          <w:u w:val="single"/>
        </w:rPr>
        <w:t xml:space="preserve">о признании жилого помещения не </w:t>
      </w:r>
    </w:p>
    <w:p w:rsidR="00373789" w:rsidRDefault="00373789" w:rsidP="00373789">
      <w:pPr>
        <w:jc w:val="center"/>
        <w:rPr>
          <w:b/>
          <w:szCs w:val="30"/>
          <w:u w:val="single"/>
        </w:rPr>
      </w:pPr>
      <w:r>
        <w:rPr>
          <w:b/>
          <w:szCs w:val="30"/>
          <w:u w:val="single"/>
        </w:rPr>
        <w:t xml:space="preserve">соответствующим установленным для проживания санитарным и </w:t>
      </w:r>
    </w:p>
    <w:p w:rsidR="00373789" w:rsidRPr="00AB6E48" w:rsidRDefault="00373789" w:rsidP="00373789">
      <w:pPr>
        <w:jc w:val="center"/>
        <w:rPr>
          <w:b/>
          <w:szCs w:val="30"/>
          <w:u w:val="single"/>
        </w:rPr>
      </w:pPr>
      <w:r>
        <w:rPr>
          <w:b/>
          <w:szCs w:val="30"/>
          <w:u w:val="single"/>
        </w:rPr>
        <w:t>техническим требованиям</w:t>
      </w:r>
    </w:p>
    <w:p w:rsidR="00373789" w:rsidRPr="00AB6E48" w:rsidRDefault="00373789" w:rsidP="00373789">
      <w:pPr>
        <w:tabs>
          <w:tab w:val="left" w:pos="-100"/>
        </w:tabs>
        <w:jc w:val="both"/>
        <w:rPr>
          <w:b/>
          <w:i/>
          <w:szCs w:val="30"/>
        </w:rPr>
      </w:pPr>
    </w:p>
    <w:p w:rsidR="00373789" w:rsidRPr="00A35672" w:rsidRDefault="00373789" w:rsidP="00373789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A35672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373789" w:rsidRPr="00A35672" w:rsidRDefault="00373789" w:rsidP="00373789">
      <w:pPr>
        <w:jc w:val="both"/>
        <w:rPr>
          <w:color w:val="000000"/>
          <w:sz w:val="28"/>
          <w:szCs w:val="28"/>
        </w:rPr>
      </w:pPr>
      <w:r w:rsidRPr="00A35672">
        <w:rPr>
          <w:b/>
          <w:i/>
          <w:sz w:val="28"/>
          <w:szCs w:val="28"/>
        </w:rPr>
        <w:t xml:space="preserve"> </w:t>
      </w:r>
      <w:r w:rsidRPr="00A35672">
        <w:rPr>
          <w:color w:val="000000"/>
          <w:sz w:val="28"/>
          <w:szCs w:val="28"/>
        </w:rPr>
        <w:t>- заявление (при долевой собственности на жилое помещение – заявление, подписанное всеми участниками долевой собственности);</w:t>
      </w:r>
    </w:p>
    <w:p w:rsidR="00373789" w:rsidRDefault="00373789" w:rsidP="00373789">
      <w:pPr>
        <w:jc w:val="both"/>
        <w:rPr>
          <w:color w:val="000000"/>
          <w:sz w:val="28"/>
          <w:szCs w:val="28"/>
        </w:rPr>
      </w:pPr>
      <w:r w:rsidRPr="00A35672">
        <w:rPr>
          <w:color w:val="000000"/>
          <w:sz w:val="28"/>
          <w:szCs w:val="28"/>
        </w:rPr>
        <w:t>- технический паспорт</w:t>
      </w:r>
      <w:r w:rsidR="00E61B4B" w:rsidRPr="00A35672">
        <w:rPr>
          <w:color w:val="000000"/>
          <w:sz w:val="28"/>
          <w:szCs w:val="28"/>
        </w:rPr>
        <w:t xml:space="preserve"> и</w:t>
      </w:r>
      <w:r w:rsidRPr="00A35672">
        <w:rPr>
          <w:color w:val="000000"/>
          <w:sz w:val="28"/>
          <w:szCs w:val="28"/>
        </w:rPr>
        <w:t xml:space="preserve"> документ, подтверждающий право собственности на жилое помещение или право владения</w:t>
      </w:r>
      <w:r w:rsidR="000450F6" w:rsidRPr="00A35672">
        <w:rPr>
          <w:color w:val="000000"/>
          <w:sz w:val="28"/>
          <w:szCs w:val="28"/>
        </w:rPr>
        <w:t xml:space="preserve"> и пользования жилым помещением</w:t>
      </w:r>
      <w:r w:rsidR="00E61B4B" w:rsidRPr="00A35672">
        <w:rPr>
          <w:color w:val="000000"/>
          <w:sz w:val="28"/>
          <w:szCs w:val="28"/>
        </w:rPr>
        <w:t>.</w:t>
      </w:r>
    </w:p>
    <w:p w:rsidR="00A35672" w:rsidRPr="00A35672" w:rsidRDefault="00A35672" w:rsidP="00373789">
      <w:pPr>
        <w:jc w:val="both"/>
        <w:rPr>
          <w:color w:val="000000"/>
          <w:sz w:val="28"/>
          <w:szCs w:val="28"/>
        </w:rPr>
      </w:pPr>
    </w:p>
    <w:p w:rsidR="00373789" w:rsidRPr="00A35672" w:rsidRDefault="00373789" w:rsidP="00DA157E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A35672">
        <w:rPr>
          <w:b/>
          <w:color w:val="008000"/>
          <w:sz w:val="28"/>
          <w:szCs w:val="28"/>
        </w:rPr>
        <w:t>Перечень документов, самостоятельно запрашиваемых службой «Одно окно», которые гражданин вправе предоставить самостоятельно:</w:t>
      </w:r>
    </w:p>
    <w:p w:rsidR="000F389A" w:rsidRPr="00FA2ED2" w:rsidRDefault="00FA2ED2" w:rsidP="00FA2ED2">
      <w:pPr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 xml:space="preserve">- </w:t>
      </w:r>
      <w:bookmarkStart w:id="0" w:name="_GoBack"/>
      <w:bookmarkEnd w:id="0"/>
      <w:r w:rsidR="00C772DA" w:rsidRPr="00FA2ED2">
        <w:rPr>
          <w:rFonts w:eastAsiaTheme="minorHAnsi"/>
          <w:szCs w:val="30"/>
          <w:lang w:eastAsia="en-US"/>
        </w:rPr>
        <w:t>справка о месте жительства и составе семьи или копия лицевого</w:t>
      </w:r>
      <w:r>
        <w:rPr>
          <w:rFonts w:eastAsiaTheme="minorHAnsi"/>
          <w:szCs w:val="30"/>
          <w:lang w:eastAsia="en-US"/>
        </w:rPr>
        <w:t xml:space="preserve"> </w:t>
      </w:r>
      <w:r w:rsidR="00C772DA" w:rsidRPr="00FA2ED2">
        <w:rPr>
          <w:rFonts w:eastAsiaTheme="minorHAnsi"/>
          <w:szCs w:val="30"/>
          <w:lang w:eastAsia="en-US"/>
        </w:rPr>
        <w:t>счета</w:t>
      </w:r>
      <w:r w:rsidR="00A35672" w:rsidRPr="00FA2ED2">
        <w:rPr>
          <w:szCs w:val="30"/>
        </w:rPr>
        <w:t>.</w:t>
      </w:r>
    </w:p>
    <w:p w:rsidR="00A35672" w:rsidRPr="00A35672" w:rsidRDefault="00A35672" w:rsidP="00DA157E">
      <w:pPr>
        <w:pStyle w:val="table10"/>
        <w:jc w:val="both"/>
        <w:rPr>
          <w:sz w:val="28"/>
          <w:szCs w:val="28"/>
        </w:rPr>
      </w:pPr>
    </w:p>
    <w:p w:rsidR="00A35672" w:rsidRDefault="00373789" w:rsidP="00373789">
      <w:pPr>
        <w:tabs>
          <w:tab w:val="left" w:pos="-100"/>
        </w:tabs>
        <w:jc w:val="both"/>
        <w:rPr>
          <w:sz w:val="28"/>
          <w:szCs w:val="28"/>
        </w:rPr>
      </w:pPr>
      <w:r w:rsidRPr="00A35672">
        <w:rPr>
          <w:b/>
          <w:color w:val="008000"/>
          <w:sz w:val="28"/>
          <w:szCs w:val="28"/>
        </w:rPr>
        <w:t xml:space="preserve">Максимальный срок осуществления административной процедуры: </w:t>
      </w:r>
      <w:r w:rsidRPr="00A35672">
        <w:rPr>
          <w:sz w:val="28"/>
          <w:szCs w:val="28"/>
        </w:rPr>
        <w:t xml:space="preserve">15 дней со дня подачи заявления, а в случае запроса документов и (или) сведений от других государственных органов, иных организаций - </w:t>
      </w:r>
      <w:r w:rsidRPr="00A35672">
        <w:rPr>
          <w:b/>
          <w:i/>
          <w:sz w:val="28"/>
          <w:szCs w:val="28"/>
          <w:u w:val="single"/>
        </w:rPr>
        <w:t>2 месяца</w:t>
      </w:r>
      <w:r w:rsidR="00F36E04" w:rsidRPr="00A35672">
        <w:rPr>
          <w:b/>
          <w:i/>
          <w:sz w:val="28"/>
          <w:szCs w:val="28"/>
          <w:u w:val="single"/>
        </w:rPr>
        <w:t>.</w:t>
      </w:r>
      <w:r w:rsidRPr="00A35672">
        <w:rPr>
          <w:sz w:val="28"/>
          <w:szCs w:val="28"/>
        </w:rPr>
        <w:t xml:space="preserve"> </w:t>
      </w:r>
    </w:p>
    <w:p w:rsidR="00373789" w:rsidRPr="00A35672" w:rsidRDefault="00373789" w:rsidP="00373789">
      <w:pPr>
        <w:tabs>
          <w:tab w:val="left" w:pos="-100"/>
        </w:tabs>
        <w:jc w:val="both"/>
        <w:rPr>
          <w:b/>
          <w:sz w:val="28"/>
          <w:szCs w:val="28"/>
          <w:u w:val="single"/>
        </w:rPr>
      </w:pPr>
      <w:r w:rsidRPr="00A35672">
        <w:rPr>
          <w:b/>
          <w:color w:val="008000"/>
          <w:sz w:val="28"/>
          <w:szCs w:val="28"/>
        </w:rPr>
        <w:t xml:space="preserve">Выдача </w:t>
      </w:r>
      <w:proofErr w:type="gramStart"/>
      <w:r w:rsidRPr="00A35672">
        <w:rPr>
          <w:b/>
          <w:color w:val="008000"/>
          <w:sz w:val="28"/>
          <w:szCs w:val="28"/>
        </w:rPr>
        <w:t>выписки  из</w:t>
      </w:r>
      <w:proofErr w:type="gramEnd"/>
      <w:r w:rsidRPr="00A35672">
        <w:rPr>
          <w:b/>
          <w:color w:val="008000"/>
          <w:sz w:val="28"/>
          <w:szCs w:val="28"/>
        </w:rPr>
        <w:t xml:space="preserve"> решения осуществляется</w:t>
      </w:r>
      <w:r w:rsidRPr="00A35672">
        <w:rPr>
          <w:b/>
          <w:sz w:val="28"/>
          <w:szCs w:val="28"/>
        </w:rPr>
        <w:t xml:space="preserve">  </w:t>
      </w:r>
      <w:r w:rsidRPr="00A35672">
        <w:rPr>
          <w:b/>
          <w:i/>
          <w:sz w:val="28"/>
          <w:szCs w:val="28"/>
          <w:u w:val="single"/>
        </w:rPr>
        <w:t>бесплатно.</w:t>
      </w:r>
    </w:p>
    <w:p w:rsidR="00373789" w:rsidRDefault="00373789" w:rsidP="00373789">
      <w:pPr>
        <w:rPr>
          <w:b/>
          <w:i/>
          <w:sz w:val="28"/>
          <w:szCs w:val="28"/>
          <w:u w:val="single"/>
        </w:rPr>
      </w:pPr>
      <w:r w:rsidRPr="00A35672">
        <w:rPr>
          <w:b/>
          <w:color w:val="008000"/>
          <w:sz w:val="28"/>
          <w:szCs w:val="28"/>
        </w:rPr>
        <w:t>Срок действия</w:t>
      </w:r>
      <w:r w:rsidRPr="00A35672">
        <w:rPr>
          <w:b/>
          <w:i/>
          <w:color w:val="008000"/>
          <w:sz w:val="28"/>
          <w:szCs w:val="28"/>
        </w:rPr>
        <w:t xml:space="preserve"> </w:t>
      </w:r>
      <w:r w:rsidRPr="00A35672">
        <w:rPr>
          <w:b/>
          <w:i/>
          <w:sz w:val="28"/>
          <w:szCs w:val="28"/>
        </w:rPr>
        <w:t xml:space="preserve">– </w:t>
      </w:r>
      <w:r w:rsidR="00221911">
        <w:rPr>
          <w:b/>
          <w:i/>
          <w:sz w:val="28"/>
          <w:szCs w:val="28"/>
          <w:u w:val="single"/>
        </w:rPr>
        <w:t>бессрочно</w:t>
      </w:r>
      <w:r w:rsidRPr="00A35672">
        <w:rPr>
          <w:b/>
          <w:i/>
          <w:sz w:val="28"/>
          <w:szCs w:val="28"/>
          <w:u w:val="single"/>
        </w:rPr>
        <w:t>.</w:t>
      </w:r>
    </w:p>
    <w:p w:rsidR="00A35672" w:rsidRPr="00A35672" w:rsidRDefault="00A35672" w:rsidP="00373789">
      <w:pPr>
        <w:rPr>
          <w:sz w:val="28"/>
          <w:szCs w:val="28"/>
        </w:rPr>
      </w:pPr>
    </w:p>
    <w:p w:rsidR="00373789" w:rsidRPr="00A35672" w:rsidRDefault="00373789" w:rsidP="00373789">
      <w:pPr>
        <w:rPr>
          <w:b/>
          <w:color w:val="008000"/>
          <w:sz w:val="28"/>
          <w:szCs w:val="28"/>
        </w:rPr>
      </w:pPr>
      <w:r w:rsidRPr="00A35672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</w:p>
    <w:p w:rsidR="00272C55" w:rsidRPr="00A35672" w:rsidRDefault="00272C55" w:rsidP="00373789">
      <w:pPr>
        <w:rPr>
          <w:b/>
          <w:color w:val="008000"/>
          <w:sz w:val="28"/>
          <w:szCs w:val="28"/>
        </w:rPr>
      </w:pPr>
      <w:r w:rsidRPr="00A35672">
        <w:rPr>
          <w:sz w:val="28"/>
          <w:szCs w:val="28"/>
          <w:shd w:val="clear" w:color="auto" w:fill="FFFFFF"/>
        </w:rPr>
        <w:t xml:space="preserve">УЖРЭП Октябрьского района </w:t>
      </w:r>
      <w:proofErr w:type="spellStart"/>
      <w:r w:rsidRPr="00A35672">
        <w:rPr>
          <w:sz w:val="28"/>
          <w:szCs w:val="28"/>
          <w:shd w:val="clear" w:color="auto" w:fill="FFFFFF"/>
        </w:rPr>
        <w:t>г.Гродно</w:t>
      </w:r>
      <w:proofErr w:type="spellEnd"/>
      <w:r w:rsidRPr="00A35672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A35672">
        <w:rPr>
          <w:sz w:val="28"/>
          <w:szCs w:val="28"/>
          <w:shd w:val="clear" w:color="auto" w:fill="FFFFFF"/>
        </w:rPr>
        <w:t>ул.Л.Чайкиной</w:t>
      </w:r>
      <w:proofErr w:type="spellEnd"/>
      <w:r w:rsidRPr="00A35672">
        <w:rPr>
          <w:sz w:val="28"/>
          <w:szCs w:val="28"/>
          <w:shd w:val="clear" w:color="auto" w:fill="FFFFFF"/>
        </w:rPr>
        <w:t>, 2а)</w:t>
      </w:r>
    </w:p>
    <w:p w:rsidR="00373789" w:rsidRPr="00A35672" w:rsidRDefault="00373789" w:rsidP="00373789">
      <w:pPr>
        <w:jc w:val="both"/>
        <w:rPr>
          <w:sz w:val="28"/>
          <w:szCs w:val="28"/>
          <w:shd w:val="clear" w:color="auto" w:fill="FFFFFF"/>
        </w:rPr>
      </w:pPr>
      <w:r w:rsidRPr="00A35672">
        <w:rPr>
          <w:sz w:val="28"/>
          <w:szCs w:val="28"/>
          <w:shd w:val="clear" w:color="auto" w:fill="FFFFFF"/>
        </w:rPr>
        <w:t xml:space="preserve">ведущий инженер отдела технической эксплуатации жилого фонда </w:t>
      </w:r>
      <w:r w:rsidRPr="00A35672">
        <w:rPr>
          <w:b/>
          <w:sz w:val="28"/>
          <w:szCs w:val="28"/>
          <w:shd w:val="clear" w:color="auto" w:fill="FFFFFF"/>
        </w:rPr>
        <w:t xml:space="preserve">Белявская Алла </w:t>
      </w:r>
      <w:proofErr w:type="spellStart"/>
      <w:r w:rsidRPr="00A35672">
        <w:rPr>
          <w:b/>
          <w:sz w:val="28"/>
          <w:szCs w:val="28"/>
          <w:shd w:val="clear" w:color="auto" w:fill="FFFFFF"/>
        </w:rPr>
        <w:t>Марьяновна</w:t>
      </w:r>
      <w:proofErr w:type="spellEnd"/>
      <w:r w:rsidRPr="00A35672">
        <w:rPr>
          <w:b/>
          <w:sz w:val="28"/>
          <w:szCs w:val="28"/>
          <w:shd w:val="clear" w:color="auto" w:fill="FFFFFF"/>
        </w:rPr>
        <w:t>,</w:t>
      </w:r>
      <w:r w:rsidR="00272C55" w:rsidRPr="00A35672">
        <w:rPr>
          <w:b/>
          <w:sz w:val="28"/>
          <w:szCs w:val="28"/>
          <w:shd w:val="clear" w:color="auto" w:fill="FFFFFF"/>
        </w:rPr>
        <w:t xml:space="preserve"> </w:t>
      </w:r>
      <w:r w:rsidRPr="00A35672">
        <w:rPr>
          <w:sz w:val="28"/>
          <w:szCs w:val="28"/>
          <w:shd w:val="clear" w:color="auto" w:fill="FFFFFF"/>
        </w:rPr>
        <w:t xml:space="preserve">каб.10, тел. </w:t>
      </w:r>
      <w:r w:rsidR="000450F6" w:rsidRPr="00A35672">
        <w:rPr>
          <w:sz w:val="28"/>
          <w:szCs w:val="28"/>
          <w:shd w:val="clear" w:color="auto" w:fill="FFFFFF"/>
        </w:rPr>
        <w:t>39-18-32</w:t>
      </w:r>
    </w:p>
    <w:p w:rsidR="00373789" w:rsidRPr="00A35672" w:rsidRDefault="00373789" w:rsidP="00373789">
      <w:pPr>
        <w:jc w:val="both"/>
        <w:rPr>
          <w:sz w:val="28"/>
          <w:szCs w:val="28"/>
          <w:shd w:val="clear" w:color="auto" w:fill="FFFFFF"/>
        </w:rPr>
      </w:pPr>
      <w:r w:rsidRPr="00A35672">
        <w:rPr>
          <w:sz w:val="28"/>
          <w:szCs w:val="28"/>
          <w:shd w:val="clear" w:color="auto" w:fill="FFFFFF"/>
        </w:rPr>
        <w:t xml:space="preserve">прием граждан: </w:t>
      </w:r>
      <w:r w:rsidRPr="00A35672">
        <w:rPr>
          <w:sz w:val="28"/>
          <w:szCs w:val="28"/>
          <w:shd w:val="clear" w:color="auto" w:fill="FFFFFF"/>
        </w:rPr>
        <w:tab/>
        <w:t>понедельник</w:t>
      </w:r>
      <w:r w:rsidR="00A35672" w:rsidRPr="00A35672">
        <w:rPr>
          <w:sz w:val="28"/>
          <w:szCs w:val="28"/>
          <w:shd w:val="clear" w:color="auto" w:fill="FFFFFF"/>
        </w:rPr>
        <w:t>, четверг</w:t>
      </w:r>
      <w:r w:rsidRPr="00A35672">
        <w:rPr>
          <w:sz w:val="28"/>
          <w:szCs w:val="28"/>
          <w:shd w:val="clear" w:color="auto" w:fill="FFFFFF"/>
        </w:rPr>
        <w:t xml:space="preserve"> </w:t>
      </w:r>
      <w:r w:rsidRPr="00A35672">
        <w:rPr>
          <w:sz w:val="28"/>
          <w:szCs w:val="28"/>
          <w:shd w:val="clear" w:color="auto" w:fill="FFFFFF"/>
        </w:rPr>
        <w:tab/>
        <w:t>с 8.00 до 13.00</w:t>
      </w:r>
    </w:p>
    <w:p w:rsidR="00373789" w:rsidRPr="00A35672" w:rsidRDefault="00373789" w:rsidP="00373789">
      <w:pPr>
        <w:jc w:val="both"/>
        <w:rPr>
          <w:b/>
          <w:i/>
          <w:sz w:val="28"/>
          <w:szCs w:val="28"/>
          <w:shd w:val="clear" w:color="auto" w:fill="FFFFFF"/>
        </w:rPr>
      </w:pPr>
      <w:proofErr w:type="gramStart"/>
      <w:r w:rsidRPr="00A35672">
        <w:rPr>
          <w:b/>
          <w:i/>
          <w:sz w:val="28"/>
          <w:szCs w:val="28"/>
          <w:shd w:val="clear" w:color="auto" w:fill="FFFFFF"/>
        </w:rPr>
        <w:t>в  случае</w:t>
      </w:r>
      <w:proofErr w:type="gramEnd"/>
      <w:r w:rsidRPr="00A35672">
        <w:rPr>
          <w:b/>
          <w:i/>
          <w:sz w:val="28"/>
          <w:szCs w:val="28"/>
          <w:shd w:val="clear" w:color="auto" w:fill="FFFFFF"/>
        </w:rPr>
        <w:t xml:space="preserve">  отсутствия</w:t>
      </w:r>
    </w:p>
    <w:p w:rsidR="00080A3D" w:rsidRPr="00A35672" w:rsidRDefault="00080A3D" w:rsidP="00080A3D">
      <w:pPr>
        <w:jc w:val="both"/>
        <w:rPr>
          <w:sz w:val="28"/>
          <w:szCs w:val="28"/>
          <w:shd w:val="clear" w:color="auto" w:fill="FFFFFF"/>
        </w:rPr>
      </w:pPr>
      <w:r w:rsidRPr="00A35672">
        <w:rPr>
          <w:sz w:val="28"/>
          <w:szCs w:val="28"/>
          <w:shd w:val="clear" w:color="auto" w:fill="FFFFFF"/>
        </w:rPr>
        <w:t xml:space="preserve">ведущий инженер отдела технической эксплуатации жилого фонда </w:t>
      </w:r>
      <w:r w:rsidRPr="00A35672">
        <w:rPr>
          <w:b/>
          <w:sz w:val="28"/>
          <w:szCs w:val="28"/>
          <w:shd w:val="clear" w:color="auto" w:fill="FFFFFF"/>
        </w:rPr>
        <w:t xml:space="preserve">Иванова Ирина Леонидовна, </w:t>
      </w:r>
      <w:r w:rsidRPr="00A35672">
        <w:rPr>
          <w:sz w:val="28"/>
          <w:szCs w:val="28"/>
          <w:shd w:val="clear" w:color="auto" w:fill="FFFFFF"/>
        </w:rPr>
        <w:t>каб.10, тел. 39-18-32</w:t>
      </w:r>
    </w:p>
    <w:p w:rsidR="00080A3D" w:rsidRDefault="00080A3D" w:rsidP="00080A3D">
      <w:pPr>
        <w:jc w:val="both"/>
        <w:rPr>
          <w:szCs w:val="30"/>
          <w:shd w:val="clear" w:color="auto" w:fill="FFFFFF"/>
        </w:rPr>
      </w:pPr>
      <w:r w:rsidRPr="00A35672">
        <w:rPr>
          <w:sz w:val="28"/>
          <w:szCs w:val="28"/>
          <w:shd w:val="clear" w:color="auto" w:fill="FFFFFF"/>
        </w:rPr>
        <w:t xml:space="preserve">прием граждан: </w:t>
      </w:r>
      <w:r w:rsidRPr="00A35672">
        <w:rPr>
          <w:sz w:val="28"/>
          <w:szCs w:val="28"/>
          <w:shd w:val="clear" w:color="auto" w:fill="FFFFFF"/>
        </w:rPr>
        <w:tab/>
        <w:t>понедельник</w:t>
      </w:r>
      <w:r w:rsidR="00A35672" w:rsidRPr="00A35672">
        <w:rPr>
          <w:sz w:val="28"/>
          <w:szCs w:val="28"/>
          <w:shd w:val="clear" w:color="auto" w:fill="FFFFFF"/>
        </w:rPr>
        <w:t>, четверг</w:t>
      </w:r>
      <w:r w:rsidRPr="00A35672">
        <w:rPr>
          <w:sz w:val="28"/>
          <w:szCs w:val="28"/>
          <w:shd w:val="clear" w:color="auto" w:fill="FFFFFF"/>
        </w:rPr>
        <w:t xml:space="preserve"> </w:t>
      </w:r>
      <w:r w:rsidRPr="00A35672">
        <w:rPr>
          <w:sz w:val="28"/>
          <w:szCs w:val="28"/>
          <w:shd w:val="clear" w:color="auto" w:fill="FFFFFF"/>
        </w:rPr>
        <w:tab/>
        <w:t>с 8.00 до 13.00</w:t>
      </w:r>
      <w:r w:rsidR="00A35672" w:rsidRPr="00A35672">
        <w:rPr>
          <w:sz w:val="28"/>
          <w:szCs w:val="28"/>
          <w:shd w:val="clear" w:color="auto" w:fill="FFFFFF"/>
        </w:rPr>
        <w:t>.</w:t>
      </w:r>
    </w:p>
    <w:p w:rsidR="00373789" w:rsidRPr="00C3761D" w:rsidRDefault="00080A3D" w:rsidP="00080A3D">
      <w:pPr>
        <w:jc w:val="both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ab/>
      </w:r>
      <w:r>
        <w:rPr>
          <w:szCs w:val="30"/>
          <w:shd w:val="clear" w:color="auto" w:fill="FFFFFF"/>
        </w:rPr>
        <w:tab/>
      </w:r>
      <w:r>
        <w:rPr>
          <w:szCs w:val="30"/>
          <w:shd w:val="clear" w:color="auto" w:fill="FFFFFF"/>
        </w:rPr>
        <w:tab/>
      </w:r>
    </w:p>
    <w:p w:rsidR="00CC62CA" w:rsidRDefault="00CC62CA"/>
    <w:sectPr w:rsidR="00CC62CA" w:rsidSect="00A35672">
      <w:pgSz w:w="12240" w:h="15840"/>
      <w:pgMar w:top="709" w:right="6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89"/>
    <w:rsid w:val="000450F6"/>
    <w:rsid w:val="00073266"/>
    <w:rsid w:val="00080A3D"/>
    <w:rsid w:val="000F389A"/>
    <w:rsid w:val="001B7994"/>
    <w:rsid w:val="00221911"/>
    <w:rsid w:val="00272C55"/>
    <w:rsid w:val="002A0D5F"/>
    <w:rsid w:val="00373789"/>
    <w:rsid w:val="0052266F"/>
    <w:rsid w:val="00702399"/>
    <w:rsid w:val="00707A8D"/>
    <w:rsid w:val="00773C08"/>
    <w:rsid w:val="007A690C"/>
    <w:rsid w:val="00871FB6"/>
    <w:rsid w:val="00957A3A"/>
    <w:rsid w:val="00A35672"/>
    <w:rsid w:val="00A66F0D"/>
    <w:rsid w:val="00B424CA"/>
    <w:rsid w:val="00C3761D"/>
    <w:rsid w:val="00C772DA"/>
    <w:rsid w:val="00CC62CA"/>
    <w:rsid w:val="00D81DDB"/>
    <w:rsid w:val="00DA157E"/>
    <w:rsid w:val="00DE649A"/>
    <w:rsid w:val="00E61B4B"/>
    <w:rsid w:val="00F36E04"/>
    <w:rsid w:val="00F916BC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5CFA"/>
  <w15:docId w15:val="{C2E8C180-0125-4673-B72D-879615BA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89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3789"/>
    <w:rPr>
      <w:b/>
      <w:bCs/>
    </w:rPr>
  </w:style>
  <w:style w:type="character" w:styleId="a4">
    <w:name w:val="Emphasis"/>
    <w:basedOn w:val="a0"/>
    <w:qFormat/>
    <w:rsid w:val="00373789"/>
    <w:rPr>
      <w:i/>
      <w:iCs/>
    </w:rPr>
  </w:style>
  <w:style w:type="paragraph" w:customStyle="1" w:styleId="table10">
    <w:name w:val="table10"/>
    <w:basedOn w:val="a"/>
    <w:rsid w:val="0037378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2020-10-03T07:54:00Z</dcterms:created>
  <dcterms:modified xsi:type="dcterms:W3CDTF">2020-10-03T07:55:00Z</dcterms:modified>
</cp:coreProperties>
</file>