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A8" w:rsidRPr="008B1BCE" w:rsidRDefault="001E35A8" w:rsidP="001E35A8">
      <w:pPr>
        <w:pStyle w:val="2"/>
        <w:shd w:val="clear" w:color="auto" w:fill="FFFFFF"/>
        <w:spacing w:before="0" w:line="240" w:lineRule="auto"/>
        <w:ind w:right="-1"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B1BCE">
        <w:rPr>
          <w:rFonts w:ascii="Times New Roman" w:hAnsi="Times New Roman" w:cs="Times New Roman"/>
          <w:color w:val="auto"/>
          <w:sz w:val="32"/>
          <w:szCs w:val="32"/>
        </w:rPr>
        <w:t>Разъяснения норм Указа Президента РБ от 04.06.2017 № 240</w:t>
      </w:r>
    </w:p>
    <w:p w:rsidR="001E35A8" w:rsidRPr="008B1BCE" w:rsidRDefault="001E35A8" w:rsidP="001E35A8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B1BCE">
        <w:rPr>
          <w:rStyle w:val="a4"/>
          <w:rFonts w:ascii="Times New Roman" w:hAnsi="Times New Roman" w:cs="Times New Roman"/>
          <w:sz w:val="32"/>
          <w:szCs w:val="32"/>
        </w:rPr>
        <w:t>О реализации Указа Президента Республики Беларусь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="00AD360F">
        <w:rPr>
          <w:rStyle w:val="a4"/>
          <w:rFonts w:ascii="Times New Roman" w:hAnsi="Times New Roman" w:cs="Times New Roman"/>
          <w:sz w:val="32"/>
          <w:szCs w:val="32"/>
        </w:rPr>
        <w:t>от 04.07</w:t>
      </w:r>
      <w:bookmarkStart w:id="0" w:name="_GoBack"/>
      <w:bookmarkEnd w:id="0"/>
      <w:r w:rsidRPr="008B1BCE">
        <w:rPr>
          <w:rStyle w:val="a4"/>
          <w:rFonts w:ascii="Times New Roman" w:hAnsi="Times New Roman" w:cs="Times New Roman"/>
          <w:sz w:val="32"/>
          <w:szCs w:val="32"/>
        </w:rPr>
        <w:t xml:space="preserve">.2017 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г. </w:t>
      </w:r>
      <w:r w:rsidRPr="008B1BCE">
        <w:rPr>
          <w:rStyle w:val="a4"/>
          <w:rFonts w:ascii="Times New Roman" w:hAnsi="Times New Roman" w:cs="Times New Roman"/>
          <w:sz w:val="32"/>
          <w:szCs w:val="32"/>
        </w:rPr>
        <w:t>№</w:t>
      </w:r>
      <w:r>
        <w:rPr>
          <w:rStyle w:val="a4"/>
          <w:rFonts w:ascii="Times New Roman" w:hAnsi="Times New Roman" w:cs="Times New Roman"/>
          <w:sz w:val="32"/>
          <w:szCs w:val="32"/>
        </w:rPr>
        <w:t> </w:t>
      </w:r>
      <w:r w:rsidRPr="008B1BCE">
        <w:rPr>
          <w:rStyle w:val="a4"/>
          <w:rFonts w:ascii="Times New Roman" w:hAnsi="Times New Roman" w:cs="Times New Roman"/>
          <w:sz w:val="32"/>
          <w:szCs w:val="32"/>
        </w:rPr>
        <w:t>240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Pr="008B1BCE">
        <w:rPr>
          <w:rStyle w:val="a4"/>
          <w:rFonts w:ascii="Times New Roman" w:hAnsi="Times New Roman" w:cs="Times New Roman"/>
          <w:sz w:val="32"/>
          <w:szCs w:val="32"/>
        </w:rPr>
        <w:t>«О государственной поддержке граждан при строительстве (реконструкции) жилых помещений»</w:t>
      </w:r>
    </w:p>
    <w:p w:rsidR="001E35A8" w:rsidRPr="00C407E9" w:rsidRDefault="001E35A8" w:rsidP="001E35A8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(вступил в силу 7 августа 2017г.)</w:t>
      </w:r>
    </w:p>
    <w:p w:rsidR="001E35A8" w:rsidRPr="00C407E9" w:rsidRDefault="001E35A8" w:rsidP="001E35A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 </w:t>
      </w:r>
    </w:p>
    <w:p w:rsidR="001E35A8" w:rsidRPr="008B1BCE" w:rsidRDefault="001E35A8" w:rsidP="001E35A8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B1BCE">
        <w:rPr>
          <w:rStyle w:val="a4"/>
          <w:rFonts w:ascii="Times New Roman" w:hAnsi="Times New Roman" w:cs="Times New Roman"/>
          <w:sz w:val="36"/>
          <w:szCs w:val="36"/>
          <w:u w:val="single"/>
        </w:rPr>
        <w:t>На что выдаются субсидии</w:t>
      </w:r>
    </w:p>
    <w:p w:rsidR="001E35A8" w:rsidRPr="00C407E9" w:rsidRDefault="001E35A8" w:rsidP="001E35A8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Адресные субсидии на жилье выдаются в двух форматах: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407E9">
        <w:rPr>
          <w:rStyle w:val="a4"/>
          <w:rFonts w:ascii="Times New Roman" w:hAnsi="Times New Roman" w:cs="Times New Roman"/>
          <w:sz w:val="30"/>
          <w:szCs w:val="30"/>
        </w:rPr>
        <w:t>на уплату части процентов</w:t>
      </w:r>
      <w:r>
        <w:rPr>
          <w:rStyle w:val="a4"/>
          <w:rFonts w:ascii="Times New Roman" w:hAnsi="Times New Roman" w:cs="Times New Roman"/>
          <w:sz w:val="30"/>
          <w:szCs w:val="30"/>
        </w:rPr>
        <w:t xml:space="preserve"> </w:t>
      </w:r>
      <w:r w:rsidRPr="00C407E9">
        <w:rPr>
          <w:rFonts w:ascii="Times New Roman" w:hAnsi="Times New Roman" w:cs="Times New Roman"/>
          <w:sz w:val="30"/>
          <w:szCs w:val="30"/>
        </w:rPr>
        <w:t>за пользование кредитами, выдаваемыми банками на строительство жилья в экономичных многоквартирных и блокированных жилых домах (включенных в Перечень, утверждаемый Министерством архитектуры и строительства РБ</w:t>
      </w:r>
      <w:r w:rsidRPr="00D33E78">
        <w:rPr>
          <w:rFonts w:ascii="Times New Roman" w:hAnsi="Times New Roman" w:cs="Times New Roman"/>
          <w:i/>
          <w:sz w:val="30"/>
          <w:szCs w:val="30"/>
        </w:rPr>
        <w:t xml:space="preserve">), </w:t>
      </w:r>
      <w:r w:rsidRPr="00D33E78">
        <w:rPr>
          <w:rStyle w:val="a5"/>
          <w:rFonts w:ascii="Times New Roman" w:hAnsi="Times New Roman" w:cs="Times New Roman"/>
          <w:i w:val="0"/>
          <w:sz w:val="30"/>
          <w:szCs w:val="30"/>
        </w:rPr>
        <w:t>реконструкцию жилых помещений</w:t>
      </w:r>
      <w:r w:rsidRPr="00D33E78"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407E9">
        <w:rPr>
          <w:rStyle w:val="a4"/>
          <w:rFonts w:ascii="Times New Roman" w:hAnsi="Times New Roman" w:cs="Times New Roman"/>
          <w:sz w:val="30"/>
          <w:szCs w:val="30"/>
        </w:rPr>
        <w:t>и субсидий на уплату части процентов совместно с субсидией на погашение основного долга по этим кредитам.</w:t>
      </w:r>
    </w:p>
    <w:p w:rsidR="001E35A8" w:rsidRPr="00C407E9" w:rsidRDefault="001E35A8" w:rsidP="001E35A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  <w:shd w:val="clear" w:color="auto" w:fill="FFFFFF"/>
        </w:rPr>
        <w:t>Предоставление субсидий на погашение кредитов, выдаваемых на покупку жилья, Указом № 240 не предусмотрено.</w:t>
      </w:r>
    </w:p>
    <w:p w:rsidR="001E35A8" w:rsidRPr="00C407E9" w:rsidRDefault="001E35A8" w:rsidP="001E35A8">
      <w:pPr>
        <w:shd w:val="clear" w:color="auto" w:fill="FFFFFF"/>
        <w:spacing w:after="0" w:line="240" w:lineRule="auto"/>
        <w:ind w:right="-1" w:firstLine="709"/>
        <w:jc w:val="center"/>
        <w:rPr>
          <w:rStyle w:val="a4"/>
          <w:rFonts w:ascii="Times New Roman" w:hAnsi="Times New Roman" w:cs="Times New Roman"/>
          <w:sz w:val="30"/>
          <w:szCs w:val="30"/>
        </w:rPr>
      </w:pPr>
    </w:p>
    <w:p w:rsidR="001E35A8" w:rsidRPr="008B1BCE" w:rsidRDefault="001E35A8" w:rsidP="001E35A8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B1BCE">
        <w:rPr>
          <w:rStyle w:val="a4"/>
          <w:rFonts w:ascii="Times New Roman" w:hAnsi="Times New Roman" w:cs="Times New Roman"/>
          <w:sz w:val="36"/>
          <w:szCs w:val="36"/>
          <w:u w:val="single"/>
        </w:rPr>
        <w:t>Кто имеет право на получение субсидии</w:t>
      </w:r>
    </w:p>
    <w:p w:rsidR="001E35A8" w:rsidRDefault="001E35A8" w:rsidP="001E35A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407E9">
        <w:rPr>
          <w:rFonts w:ascii="Times New Roman" w:hAnsi="Times New Roman" w:cs="Times New Roman"/>
          <w:sz w:val="30"/>
          <w:szCs w:val="30"/>
          <w:shd w:val="clear" w:color="auto" w:fill="FFFFFF"/>
        </w:rPr>
        <w:t>Все субсидии, и на погашение процентов, и на погашение основного долга, выдаются гражданам, состоящим на учете нуждающихся в улучшении жилищных условий.</w:t>
      </w:r>
    </w:p>
    <w:p w:rsidR="001E35A8" w:rsidRPr="00C407E9" w:rsidRDefault="001E35A8" w:rsidP="001E35A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E35A8" w:rsidRPr="00C407E9" w:rsidRDefault="001E35A8" w:rsidP="00D33E78">
      <w:pPr>
        <w:pStyle w:val="a3"/>
        <w:shd w:val="clear" w:color="auto" w:fill="FFFFFF"/>
        <w:spacing w:before="0" w:beforeAutospacing="0" w:after="0" w:afterAutospacing="0"/>
        <w:ind w:right="-1" w:firstLine="709"/>
        <w:jc w:val="center"/>
        <w:rPr>
          <w:sz w:val="30"/>
          <w:szCs w:val="30"/>
        </w:rPr>
      </w:pPr>
      <w:r w:rsidRPr="00C407E9">
        <w:rPr>
          <w:rStyle w:val="a4"/>
          <w:sz w:val="30"/>
          <w:szCs w:val="30"/>
          <w:u w:val="single"/>
          <w:shd w:val="clear" w:color="auto" w:fill="FFFFFF"/>
        </w:rPr>
        <w:t>На погашение процентов субсидии выдаются:</w:t>
      </w:r>
    </w:p>
    <w:p w:rsidR="001E35A8" w:rsidRPr="00C407E9" w:rsidRDefault="001E35A8" w:rsidP="001E35A8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льготникам, перечисленным в Указе Президента Республики Беларусь от 6 января 2012 года № 13 «О некоторых вопросах предоставления гражданам государственной поддержки при строительстве (реконструкции) или приобретении жилых помещений»;</w:t>
      </w:r>
    </w:p>
    <w:p w:rsidR="001E35A8" w:rsidRPr="00C407E9" w:rsidRDefault="001E35A8" w:rsidP="001E35A8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прокурорским работникам, гражданам из числа прокурорских работников, уволенных со службы в органах прокуратуры по возрасту, состоянию здоровья, в связи с сокращением численности или штата работников (в связи с проведением организационно-штатных мероприятий), имеющим не менее 5 календарных лет выслуги на службе в органах прокуратуры.</w:t>
      </w:r>
    </w:p>
    <w:p w:rsidR="001E35A8" w:rsidRPr="00C407E9" w:rsidRDefault="001E35A8" w:rsidP="001E35A8">
      <w:pPr>
        <w:shd w:val="clear" w:color="auto" w:fill="FFFFFF"/>
        <w:spacing w:after="0" w:line="240" w:lineRule="auto"/>
        <w:ind w:right="-1" w:firstLine="709"/>
        <w:jc w:val="both"/>
        <w:rPr>
          <w:rStyle w:val="a4"/>
          <w:rFonts w:ascii="Times New Roman" w:hAnsi="Times New Roman" w:cs="Times New Roman"/>
          <w:sz w:val="30"/>
          <w:szCs w:val="30"/>
          <w:u w:val="single"/>
          <w:shd w:val="clear" w:color="auto" w:fill="FFFFFF"/>
        </w:rPr>
      </w:pPr>
    </w:p>
    <w:p w:rsidR="001E35A8" w:rsidRPr="00C407E9" w:rsidRDefault="001E35A8" w:rsidP="001E35A8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407E9">
        <w:rPr>
          <w:rStyle w:val="a4"/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На погашение основного долга совместно с получением субсидии на уплату части процентов субсидии выдаются:</w:t>
      </w:r>
    </w:p>
    <w:p w:rsidR="001E35A8" w:rsidRPr="00C407E9" w:rsidRDefault="001E35A8" w:rsidP="001E35A8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многодетным семьям, имеющим троих и более детей</w:t>
      </w:r>
      <w:r w:rsidR="00D33E78">
        <w:rPr>
          <w:rFonts w:ascii="Times New Roman" w:hAnsi="Times New Roman" w:cs="Times New Roman"/>
          <w:sz w:val="30"/>
          <w:szCs w:val="30"/>
        </w:rPr>
        <w:t xml:space="preserve"> в возрасте до 23 лет</w:t>
      </w:r>
      <w:r w:rsidRPr="00C407E9">
        <w:rPr>
          <w:rFonts w:ascii="Times New Roman" w:hAnsi="Times New Roman" w:cs="Times New Roman"/>
          <w:sz w:val="30"/>
          <w:szCs w:val="30"/>
        </w:rPr>
        <w:t>;</w:t>
      </w:r>
    </w:p>
    <w:p w:rsidR="001E35A8" w:rsidRPr="00C407E9" w:rsidRDefault="001E35A8" w:rsidP="001E35A8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708F">
        <w:rPr>
          <w:rFonts w:ascii="Times New Roman" w:hAnsi="Times New Roman" w:cs="Times New Roman"/>
          <w:sz w:val="30"/>
          <w:szCs w:val="30"/>
          <w:highlight w:val="yellow"/>
        </w:rPr>
        <w:t>молодым семьям из числа малообеспеченных при рождении (усыновлении, удочерении) первого и (или) второго ребенка;</w:t>
      </w:r>
    </w:p>
    <w:p w:rsidR="001E35A8" w:rsidRPr="00C407E9" w:rsidRDefault="001E35A8" w:rsidP="001E35A8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детям-сиротам и детям, оставшимся без попечения родителей;</w:t>
      </w:r>
    </w:p>
    <w:p w:rsidR="001E35A8" w:rsidRDefault="001E35A8" w:rsidP="001E35A8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lastRenderedPageBreak/>
        <w:t xml:space="preserve">гражданам, являющимся нанимателями жилых помещений социального пользования государственного жилищного фонда, предоставленных им как детям-сиротам и детям, оставшимся без попечения родителей, — в течение срока </w:t>
      </w:r>
      <w:proofErr w:type="gramStart"/>
      <w:r w:rsidRPr="00C407E9">
        <w:rPr>
          <w:rFonts w:ascii="Times New Roman" w:hAnsi="Times New Roman" w:cs="Times New Roman"/>
          <w:sz w:val="30"/>
          <w:szCs w:val="30"/>
        </w:rPr>
        <w:t>действия</w:t>
      </w:r>
      <w:proofErr w:type="gramEnd"/>
      <w:r w:rsidRPr="00C407E9">
        <w:rPr>
          <w:rFonts w:ascii="Times New Roman" w:hAnsi="Times New Roman" w:cs="Times New Roman"/>
          <w:sz w:val="30"/>
          <w:szCs w:val="30"/>
        </w:rPr>
        <w:t xml:space="preserve"> заключенного с ними срочного договора найма жилого по</w:t>
      </w:r>
      <w:r>
        <w:rPr>
          <w:rFonts w:ascii="Times New Roman" w:hAnsi="Times New Roman" w:cs="Times New Roman"/>
          <w:sz w:val="30"/>
          <w:szCs w:val="30"/>
        </w:rPr>
        <w:t>мещения социального пользования;</w:t>
      </w:r>
    </w:p>
    <w:p w:rsidR="001E35A8" w:rsidRPr="00EC6C16" w:rsidRDefault="001E35A8" w:rsidP="001E35A8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6C16">
        <w:rPr>
          <w:rFonts w:ascii="Times New Roman" w:hAnsi="Times New Roman" w:cs="Times New Roman"/>
          <w:sz w:val="30"/>
          <w:szCs w:val="30"/>
        </w:rPr>
        <w:t>гражданам, в составе семей которых имеются дети-инвалиды, а также инвалиды с детства I и II группы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E35A8" w:rsidRDefault="001E35A8" w:rsidP="001E35A8">
      <w:pPr>
        <w:shd w:val="clear" w:color="auto" w:fill="FFFFFF"/>
        <w:spacing w:after="0" w:line="240" w:lineRule="auto"/>
        <w:ind w:left="709" w:right="-1"/>
        <w:jc w:val="center"/>
        <w:rPr>
          <w:rStyle w:val="a4"/>
          <w:rFonts w:ascii="Times New Roman" w:hAnsi="Times New Roman" w:cs="Times New Roman"/>
          <w:sz w:val="30"/>
          <w:szCs w:val="30"/>
          <w:u w:val="single"/>
          <w:shd w:val="clear" w:color="auto" w:fill="FFFFFF"/>
        </w:rPr>
      </w:pPr>
    </w:p>
    <w:p w:rsidR="001E35A8" w:rsidRPr="00C407E9" w:rsidRDefault="001E35A8" w:rsidP="001E35A8">
      <w:pPr>
        <w:shd w:val="clear" w:color="auto" w:fill="FFFFFF"/>
        <w:spacing w:after="0" w:line="240" w:lineRule="auto"/>
        <w:ind w:left="709" w:right="-1"/>
        <w:jc w:val="center"/>
        <w:rPr>
          <w:rFonts w:ascii="Times New Roman" w:hAnsi="Times New Roman" w:cs="Times New Roman"/>
          <w:sz w:val="30"/>
          <w:szCs w:val="30"/>
        </w:rPr>
      </w:pPr>
      <w:r w:rsidRPr="00C407E9">
        <w:rPr>
          <w:rStyle w:val="a4"/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Размер субсидий на уплату части процентов составляет:</w:t>
      </w:r>
    </w:p>
    <w:p w:rsidR="001E35A8" w:rsidRPr="00C407E9" w:rsidRDefault="001E35A8" w:rsidP="001E35A8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 xml:space="preserve">многодетным семьям, имеющим троих детей </w:t>
      </w:r>
      <w:r w:rsidR="00D33E78">
        <w:rPr>
          <w:rFonts w:ascii="Times New Roman" w:hAnsi="Times New Roman" w:cs="Times New Roman"/>
          <w:sz w:val="30"/>
          <w:szCs w:val="30"/>
        </w:rPr>
        <w:t xml:space="preserve">в возрасте до 23 лет </w:t>
      </w:r>
      <w:r w:rsidRPr="00C407E9">
        <w:rPr>
          <w:rFonts w:ascii="Times New Roman" w:hAnsi="Times New Roman" w:cs="Times New Roman"/>
          <w:sz w:val="30"/>
          <w:szCs w:val="30"/>
        </w:rPr>
        <w:t>(на дату подачи заявления о предоставлении субсидий</w:t>
      </w:r>
      <w:r w:rsidR="00D33E78">
        <w:rPr>
          <w:rFonts w:ascii="Times New Roman" w:hAnsi="Times New Roman" w:cs="Times New Roman"/>
          <w:sz w:val="30"/>
          <w:szCs w:val="30"/>
        </w:rPr>
        <w:t xml:space="preserve">) </w:t>
      </w:r>
      <w:r w:rsidRPr="00C407E9">
        <w:rPr>
          <w:rFonts w:ascii="Times New Roman" w:hAnsi="Times New Roman" w:cs="Times New Roman"/>
          <w:sz w:val="30"/>
          <w:szCs w:val="30"/>
        </w:rPr>
        <w:t>— ставка реф</w:t>
      </w:r>
      <w:r>
        <w:rPr>
          <w:rFonts w:ascii="Times New Roman" w:hAnsi="Times New Roman" w:cs="Times New Roman"/>
          <w:sz w:val="30"/>
          <w:szCs w:val="30"/>
        </w:rPr>
        <w:t>инансирования, увеличенная на 2</w:t>
      </w:r>
      <w:r w:rsidR="00D33E7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процентных пункта</w:t>
      </w:r>
      <w:r w:rsidRPr="00C407E9">
        <w:rPr>
          <w:rFonts w:ascii="Times New Roman" w:hAnsi="Times New Roman" w:cs="Times New Roman"/>
          <w:sz w:val="30"/>
          <w:szCs w:val="30"/>
        </w:rPr>
        <w:t>, но не более процентной ставки по кредиту, установленной кредитным договором;</w:t>
      </w:r>
    </w:p>
    <w:p w:rsidR="001E35A8" w:rsidRPr="00C407E9" w:rsidRDefault="001E35A8" w:rsidP="001E35A8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многодетным семьям, имеющим четверых и более детей</w:t>
      </w:r>
      <w:r w:rsidR="00D33E78">
        <w:rPr>
          <w:rFonts w:ascii="Times New Roman" w:hAnsi="Times New Roman" w:cs="Times New Roman"/>
          <w:sz w:val="30"/>
          <w:szCs w:val="30"/>
        </w:rPr>
        <w:t xml:space="preserve"> в возрасте до 23 лет</w:t>
      </w:r>
      <w:r w:rsidR="0073747C">
        <w:rPr>
          <w:rFonts w:ascii="Times New Roman" w:hAnsi="Times New Roman" w:cs="Times New Roman"/>
          <w:sz w:val="30"/>
          <w:szCs w:val="30"/>
        </w:rPr>
        <w:t xml:space="preserve"> </w:t>
      </w:r>
      <w:r w:rsidR="00D33E78" w:rsidRPr="00C407E9">
        <w:rPr>
          <w:rFonts w:ascii="Times New Roman" w:hAnsi="Times New Roman" w:cs="Times New Roman"/>
          <w:sz w:val="30"/>
          <w:szCs w:val="30"/>
        </w:rPr>
        <w:t>(на дату подачи заявления о предоставлении субсидий</w:t>
      </w:r>
      <w:r w:rsidR="00D33E78">
        <w:rPr>
          <w:rFonts w:ascii="Times New Roman" w:hAnsi="Times New Roman" w:cs="Times New Roman"/>
          <w:sz w:val="30"/>
          <w:szCs w:val="30"/>
        </w:rPr>
        <w:t>)</w:t>
      </w:r>
      <w:r w:rsidRPr="00C407E9">
        <w:rPr>
          <w:rFonts w:ascii="Times New Roman" w:hAnsi="Times New Roman" w:cs="Times New Roman"/>
          <w:sz w:val="30"/>
          <w:szCs w:val="30"/>
        </w:rPr>
        <w:t>, — ставка рефинансирования, увеличенная на 3 процентных пункта.</w:t>
      </w:r>
    </w:p>
    <w:p w:rsidR="001E35A8" w:rsidRPr="00C407E9" w:rsidRDefault="001E35A8" w:rsidP="001E35A8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детям-сиротам, — ставка рефинансирования, увеличенная на</w:t>
      </w:r>
      <w:r w:rsidR="00D33E78">
        <w:rPr>
          <w:rFonts w:ascii="Times New Roman" w:hAnsi="Times New Roman" w:cs="Times New Roman"/>
          <w:sz w:val="30"/>
          <w:szCs w:val="30"/>
        </w:rPr>
        <w:t> </w:t>
      </w:r>
      <w:r w:rsidRPr="00C407E9">
        <w:rPr>
          <w:rFonts w:ascii="Times New Roman" w:hAnsi="Times New Roman" w:cs="Times New Roman"/>
          <w:sz w:val="30"/>
          <w:szCs w:val="30"/>
        </w:rPr>
        <w:t>2</w:t>
      </w:r>
      <w:r w:rsidR="00D33E78">
        <w:rPr>
          <w:rFonts w:ascii="Times New Roman" w:hAnsi="Times New Roman" w:cs="Times New Roman"/>
          <w:sz w:val="30"/>
          <w:szCs w:val="30"/>
        </w:rPr>
        <w:t> </w:t>
      </w:r>
      <w:r w:rsidRPr="00C407E9">
        <w:rPr>
          <w:rFonts w:ascii="Times New Roman" w:hAnsi="Times New Roman" w:cs="Times New Roman"/>
          <w:sz w:val="30"/>
          <w:szCs w:val="30"/>
        </w:rPr>
        <w:t>процентных пункта.</w:t>
      </w:r>
    </w:p>
    <w:p w:rsidR="001E35A8" w:rsidRPr="00C407E9" w:rsidRDefault="001E35A8" w:rsidP="001E35A8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иным гражданам, — ставка рефинансирования, уменьшенная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407E9">
        <w:rPr>
          <w:rFonts w:ascii="Times New Roman" w:hAnsi="Times New Roman" w:cs="Times New Roman"/>
          <w:sz w:val="30"/>
          <w:szCs w:val="30"/>
        </w:rPr>
        <w:t>на</w:t>
      </w:r>
      <w:r w:rsidR="00D33E78">
        <w:rPr>
          <w:rFonts w:ascii="Times New Roman" w:hAnsi="Times New Roman" w:cs="Times New Roman"/>
          <w:sz w:val="30"/>
          <w:szCs w:val="30"/>
        </w:rPr>
        <w:t> </w:t>
      </w:r>
      <w:r w:rsidRPr="00C407E9">
        <w:rPr>
          <w:rFonts w:ascii="Times New Roman" w:hAnsi="Times New Roman" w:cs="Times New Roman"/>
          <w:sz w:val="30"/>
          <w:szCs w:val="30"/>
        </w:rPr>
        <w:t>2</w:t>
      </w:r>
      <w:r w:rsidR="00D33E78">
        <w:rPr>
          <w:rFonts w:ascii="Times New Roman" w:hAnsi="Times New Roman" w:cs="Times New Roman"/>
          <w:sz w:val="30"/>
          <w:szCs w:val="30"/>
        </w:rPr>
        <w:t> </w:t>
      </w:r>
      <w:r w:rsidRPr="00C407E9">
        <w:rPr>
          <w:rFonts w:ascii="Times New Roman" w:hAnsi="Times New Roman" w:cs="Times New Roman"/>
          <w:sz w:val="30"/>
          <w:szCs w:val="30"/>
        </w:rPr>
        <w:t>процентных пункта.</w:t>
      </w:r>
    </w:p>
    <w:p w:rsidR="001E35A8" w:rsidRDefault="001E35A8" w:rsidP="001E35A8">
      <w:pPr>
        <w:shd w:val="clear" w:color="auto" w:fill="FFFFFF"/>
        <w:spacing w:after="0" w:line="240" w:lineRule="auto"/>
        <w:ind w:right="-1" w:firstLine="709"/>
        <w:jc w:val="both"/>
        <w:rPr>
          <w:rStyle w:val="a4"/>
          <w:rFonts w:ascii="Times New Roman" w:hAnsi="Times New Roman" w:cs="Times New Roman"/>
          <w:sz w:val="30"/>
          <w:szCs w:val="30"/>
          <w:u w:val="single"/>
          <w:shd w:val="clear" w:color="auto" w:fill="FFFFFF"/>
        </w:rPr>
      </w:pPr>
    </w:p>
    <w:p w:rsidR="001E35A8" w:rsidRPr="00C407E9" w:rsidRDefault="001E35A8" w:rsidP="001E35A8">
      <w:pPr>
        <w:shd w:val="clear" w:color="auto" w:fill="FFFFFF"/>
        <w:spacing w:after="0" w:line="240" w:lineRule="auto"/>
        <w:ind w:right="-1" w:firstLine="709"/>
        <w:jc w:val="both"/>
        <w:rPr>
          <w:rStyle w:val="a4"/>
          <w:rFonts w:ascii="Times New Roman" w:hAnsi="Times New Roman" w:cs="Times New Roman"/>
          <w:sz w:val="30"/>
          <w:szCs w:val="30"/>
          <w:u w:val="single"/>
          <w:shd w:val="clear" w:color="auto" w:fill="FFFFFF"/>
        </w:rPr>
      </w:pPr>
    </w:p>
    <w:p w:rsidR="001E35A8" w:rsidRDefault="001E35A8" w:rsidP="001E35A8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407E9">
        <w:rPr>
          <w:rStyle w:val="a4"/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Размер субсидий на погашение основного долга</w:t>
      </w:r>
    </w:p>
    <w:p w:rsidR="001E35A8" w:rsidRPr="00C6265E" w:rsidRDefault="001E35A8" w:rsidP="001E35A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265E">
        <w:rPr>
          <w:rFonts w:ascii="Times New Roman" w:hAnsi="Times New Roman" w:cs="Times New Roman"/>
          <w:sz w:val="30"/>
          <w:szCs w:val="30"/>
        </w:rPr>
        <w:t>многодетным семьям при наличии троих детей</w:t>
      </w:r>
      <w:r w:rsidR="00310674">
        <w:rPr>
          <w:rFonts w:ascii="Times New Roman" w:hAnsi="Times New Roman" w:cs="Times New Roman"/>
          <w:sz w:val="30"/>
          <w:szCs w:val="30"/>
        </w:rPr>
        <w:t xml:space="preserve"> в возрасте до 23 лет</w:t>
      </w:r>
      <w:r w:rsidR="0073747C">
        <w:rPr>
          <w:rFonts w:ascii="Times New Roman" w:hAnsi="Times New Roman" w:cs="Times New Roman"/>
          <w:sz w:val="30"/>
          <w:szCs w:val="30"/>
        </w:rPr>
        <w:t xml:space="preserve"> </w:t>
      </w:r>
      <w:r w:rsidR="0073747C" w:rsidRPr="00C407E9">
        <w:rPr>
          <w:rFonts w:ascii="Times New Roman" w:hAnsi="Times New Roman" w:cs="Times New Roman"/>
          <w:sz w:val="30"/>
          <w:szCs w:val="30"/>
        </w:rPr>
        <w:t>(на дату подачи заявления о предоставлении субсидий</w:t>
      </w:r>
      <w:r w:rsidR="0073747C">
        <w:rPr>
          <w:rFonts w:ascii="Times New Roman" w:hAnsi="Times New Roman" w:cs="Times New Roman"/>
          <w:sz w:val="30"/>
          <w:szCs w:val="30"/>
        </w:rPr>
        <w:t xml:space="preserve">) </w:t>
      </w:r>
      <w:r w:rsidR="00310674">
        <w:rPr>
          <w:rFonts w:ascii="Times New Roman" w:hAnsi="Times New Roman" w:cs="Times New Roman"/>
          <w:sz w:val="30"/>
          <w:szCs w:val="30"/>
        </w:rPr>
        <w:t>-</w:t>
      </w:r>
      <w:r w:rsidRPr="00C6265E">
        <w:rPr>
          <w:rFonts w:ascii="Times New Roman" w:hAnsi="Times New Roman" w:cs="Times New Roman"/>
          <w:sz w:val="30"/>
          <w:szCs w:val="30"/>
        </w:rPr>
        <w:t xml:space="preserve"> в размере 95% от суммы основного долга по кредиту;</w:t>
      </w:r>
    </w:p>
    <w:p w:rsidR="001E35A8" w:rsidRPr="00C407E9" w:rsidRDefault="001E35A8" w:rsidP="001E35A8">
      <w:pPr>
        <w:numPr>
          <w:ilvl w:val="0"/>
          <w:numId w:val="6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многодетным семьям </w:t>
      </w:r>
      <w:r w:rsidRPr="00C407E9">
        <w:rPr>
          <w:rFonts w:ascii="Times New Roman" w:hAnsi="Times New Roman" w:cs="Times New Roman"/>
          <w:sz w:val="30"/>
          <w:szCs w:val="30"/>
        </w:rPr>
        <w:t xml:space="preserve">при наличии четверых и более </w:t>
      </w:r>
      <w:r w:rsidR="0073747C" w:rsidRPr="00C407E9">
        <w:rPr>
          <w:rFonts w:ascii="Times New Roman" w:hAnsi="Times New Roman" w:cs="Times New Roman"/>
          <w:sz w:val="30"/>
          <w:szCs w:val="30"/>
        </w:rPr>
        <w:t>детей</w:t>
      </w:r>
      <w:r w:rsidR="0073747C">
        <w:rPr>
          <w:rFonts w:ascii="Times New Roman" w:hAnsi="Times New Roman" w:cs="Times New Roman"/>
          <w:sz w:val="30"/>
          <w:szCs w:val="30"/>
        </w:rPr>
        <w:t xml:space="preserve"> в возрасте до 23 лет </w:t>
      </w:r>
      <w:r w:rsidR="0073747C" w:rsidRPr="00C407E9">
        <w:rPr>
          <w:rFonts w:ascii="Times New Roman" w:hAnsi="Times New Roman" w:cs="Times New Roman"/>
          <w:sz w:val="30"/>
          <w:szCs w:val="30"/>
        </w:rPr>
        <w:t>(на дату подачи заявления о предоставлении субсидий</w:t>
      </w:r>
      <w:r w:rsidR="0073747C">
        <w:rPr>
          <w:rFonts w:ascii="Times New Roman" w:hAnsi="Times New Roman" w:cs="Times New Roman"/>
          <w:sz w:val="30"/>
          <w:szCs w:val="30"/>
        </w:rPr>
        <w:t>)</w:t>
      </w:r>
      <w:r w:rsidRPr="00C407E9">
        <w:rPr>
          <w:rFonts w:ascii="Times New Roman" w:hAnsi="Times New Roman" w:cs="Times New Roman"/>
          <w:sz w:val="30"/>
          <w:szCs w:val="30"/>
        </w:rPr>
        <w:t xml:space="preserve"> — в размере 100% от суммы основного долга по кредиту;</w:t>
      </w:r>
    </w:p>
    <w:p w:rsidR="001E35A8" w:rsidRPr="00C407E9" w:rsidRDefault="001E35A8" w:rsidP="001E35A8">
      <w:pPr>
        <w:numPr>
          <w:ilvl w:val="0"/>
          <w:numId w:val="6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 xml:space="preserve">молодым семьям, указанном в абзаце 3 </w:t>
      </w:r>
      <w:proofErr w:type="spellStart"/>
      <w:r w:rsidRPr="00C407E9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C407E9">
        <w:rPr>
          <w:rFonts w:ascii="Times New Roman" w:hAnsi="Times New Roman" w:cs="Times New Roman"/>
          <w:sz w:val="30"/>
          <w:szCs w:val="30"/>
        </w:rPr>
        <w:t>. 1.4. п. 1 Указа № 240 при рождении (усыновлении, удочерении) первого ребенка — в размере 10% от суммы основного долга по кредиту; при рождении (усыновлении, удочерении) второго ребенка — в размере 20% от суммы основного долга по кредиту.</w:t>
      </w:r>
    </w:p>
    <w:p w:rsidR="001E35A8" w:rsidRPr="00C6265E" w:rsidRDefault="001E35A8" w:rsidP="001E35A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265E">
        <w:rPr>
          <w:rFonts w:ascii="Times New Roman" w:hAnsi="Times New Roman" w:cs="Times New Roman"/>
          <w:sz w:val="30"/>
          <w:szCs w:val="30"/>
        </w:rPr>
        <w:t>детям-сиротам и детям, оставшимся без попечения родителей, в отношении которых принято решение об эмансипации или которые вступили в брак, лицам из числа детей-сирот и детей, оставшихся без попечения родителей - в размере 50% от суммы основного долга по кредиту;</w:t>
      </w:r>
    </w:p>
    <w:p w:rsidR="001E35A8" w:rsidRPr="00C6265E" w:rsidRDefault="001E35A8" w:rsidP="001E35A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265E">
        <w:rPr>
          <w:rFonts w:ascii="Times New Roman" w:hAnsi="Times New Roman" w:cs="Times New Roman"/>
          <w:sz w:val="30"/>
          <w:szCs w:val="30"/>
        </w:rPr>
        <w:t xml:space="preserve">гражданам, являющимся нанимателями жилых помещений социального пользования государственного жилищного фонда, предоставленных им в соответствии с законодательными актами как детям-сиротам и детям, оставшимся без попечения родителей, в отношении которых принято решение об эмансипации или которые вступили в брак, лицам из </w:t>
      </w:r>
      <w:r w:rsidRPr="00C6265E">
        <w:rPr>
          <w:rFonts w:ascii="Times New Roman" w:hAnsi="Times New Roman" w:cs="Times New Roman"/>
          <w:sz w:val="30"/>
          <w:szCs w:val="30"/>
        </w:rPr>
        <w:lastRenderedPageBreak/>
        <w:t>числа детей-сирот и детей, оставшихся без попечения родителей, - в течение срока действия заключенного с ними срочного договора найма жилого помещения социального пользования государственного жилищного фонда - в размере 50% от суммы основного долга по кредиту;</w:t>
      </w:r>
    </w:p>
    <w:p w:rsidR="001E35A8" w:rsidRPr="00C6265E" w:rsidRDefault="001E35A8" w:rsidP="001E35A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265E">
        <w:rPr>
          <w:rFonts w:ascii="Times New Roman" w:hAnsi="Times New Roman" w:cs="Times New Roman"/>
          <w:sz w:val="30"/>
          <w:szCs w:val="30"/>
        </w:rPr>
        <w:t>гражданам, в составе семей которых имеются дети-инвалиды, а также инвалиды с детства I и II группы, — в размере 50% от суммы основного долга по кредиту.</w:t>
      </w:r>
    </w:p>
    <w:p w:rsidR="001E35A8" w:rsidRPr="00C407E9" w:rsidRDefault="001E35A8" w:rsidP="001E35A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E35A8" w:rsidRPr="008B1BCE" w:rsidRDefault="001E35A8" w:rsidP="001E35A8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8B1BCE">
        <w:rPr>
          <w:rStyle w:val="a4"/>
          <w:rFonts w:ascii="Times New Roman" w:hAnsi="Times New Roman" w:cs="Times New Roman"/>
          <w:sz w:val="36"/>
          <w:szCs w:val="36"/>
        </w:rPr>
        <w:t>Как выдаются субсидии</w:t>
      </w:r>
    </w:p>
    <w:p w:rsidR="001E35A8" w:rsidRPr="008A69B1" w:rsidRDefault="001E35A8" w:rsidP="001E35A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A69B1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Строго при подходе очереди нуждающихся в улучшении жилищных условий и относящимся к категории малообеспеченных</w:t>
      </w:r>
      <w:r w:rsidRPr="00C407E9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A69B1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(определенных с таким условием Указом № 13).</w:t>
      </w:r>
    </w:p>
    <w:p w:rsidR="001E35A8" w:rsidRPr="00C407E9" w:rsidRDefault="001E35A8" w:rsidP="001E35A8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C407E9">
        <w:rPr>
          <w:sz w:val="30"/>
          <w:szCs w:val="30"/>
          <w:shd w:val="clear" w:color="auto" w:fill="FFFFFF"/>
        </w:rPr>
        <w:t>Гражданин, имеющий право на получение государственной поддержки, направленный при подходе его очереди на строительство жиль</w:t>
      </w:r>
      <w:r>
        <w:rPr>
          <w:sz w:val="30"/>
          <w:szCs w:val="30"/>
          <w:shd w:val="clear" w:color="auto" w:fill="FFFFFF"/>
        </w:rPr>
        <w:t>я в доме, включенном в перечень</w:t>
      </w:r>
      <w:r w:rsidRPr="008A69B1">
        <w:t xml:space="preserve"> </w:t>
      </w:r>
      <w:r w:rsidRPr="008A69B1">
        <w:rPr>
          <w:sz w:val="30"/>
          <w:szCs w:val="30"/>
          <w:shd w:val="clear" w:color="auto" w:fill="FFFFFF"/>
        </w:rPr>
        <w:t>проектов (серий)</w:t>
      </w:r>
      <w:r>
        <w:rPr>
          <w:sz w:val="30"/>
          <w:szCs w:val="30"/>
          <w:shd w:val="clear" w:color="auto" w:fill="FFFFFF"/>
        </w:rPr>
        <w:t>,</w:t>
      </w:r>
      <w:r w:rsidRPr="008A69B1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</w:rPr>
        <w:t>у</w:t>
      </w:r>
      <w:r w:rsidRPr="008A69B1">
        <w:rPr>
          <w:sz w:val="30"/>
          <w:szCs w:val="30"/>
          <w:shd w:val="clear" w:color="auto" w:fill="FFFFFF"/>
        </w:rPr>
        <w:t>твержда</w:t>
      </w:r>
      <w:r>
        <w:rPr>
          <w:sz w:val="30"/>
          <w:szCs w:val="30"/>
          <w:shd w:val="clear" w:color="auto" w:fill="FFFFFF"/>
        </w:rPr>
        <w:t>емых</w:t>
      </w:r>
      <w:r w:rsidRPr="008A69B1">
        <w:rPr>
          <w:sz w:val="30"/>
          <w:szCs w:val="30"/>
          <w:shd w:val="clear" w:color="auto" w:fill="FFFFFF"/>
        </w:rPr>
        <w:t xml:space="preserve"> Министерством архитектуры и строительства</w:t>
      </w:r>
      <w:r w:rsidRPr="00C407E9">
        <w:rPr>
          <w:sz w:val="30"/>
          <w:szCs w:val="30"/>
          <w:shd w:val="clear" w:color="auto" w:fill="FFFFFF"/>
        </w:rPr>
        <w:t>, обращается с заявлением о предоставлении субсидии в администрацию района г.</w:t>
      </w:r>
      <w:r>
        <w:rPr>
          <w:sz w:val="30"/>
          <w:szCs w:val="30"/>
          <w:shd w:val="clear" w:color="auto" w:fill="FFFFFF"/>
        </w:rPr>
        <w:t xml:space="preserve"> </w:t>
      </w:r>
      <w:r w:rsidRPr="00C407E9">
        <w:rPr>
          <w:sz w:val="30"/>
          <w:szCs w:val="30"/>
          <w:shd w:val="clear" w:color="auto" w:fill="FFFFFF"/>
        </w:rPr>
        <w:t xml:space="preserve">Гродно </w:t>
      </w:r>
      <w:r>
        <w:rPr>
          <w:sz w:val="30"/>
          <w:szCs w:val="30"/>
          <w:shd w:val="clear" w:color="auto" w:fill="FFFFFF"/>
        </w:rPr>
        <w:t>п</w:t>
      </w:r>
      <w:r w:rsidRPr="00C407E9">
        <w:rPr>
          <w:sz w:val="30"/>
          <w:szCs w:val="30"/>
          <w:shd w:val="clear" w:color="auto" w:fill="FFFFFF"/>
        </w:rPr>
        <w:t xml:space="preserve">о месту пребывания на учете (для состоящих на учете </w:t>
      </w:r>
      <w:r w:rsidR="0073747C" w:rsidRPr="0073747C">
        <w:rPr>
          <w:sz w:val="30"/>
          <w:szCs w:val="30"/>
          <w:shd w:val="clear" w:color="auto" w:fill="FFFFFF"/>
        </w:rPr>
        <w:t>по месту военной службы (службы, работы) в государственных органах</w:t>
      </w:r>
      <w:r w:rsidRPr="00C407E9">
        <w:rPr>
          <w:sz w:val="30"/>
          <w:szCs w:val="30"/>
          <w:shd w:val="clear" w:color="auto" w:fill="FFFFFF"/>
        </w:rPr>
        <w:t>– первоначально обращается в госорган, который утверждает список и направляет его в администрацию района по территориальной принадлежности).</w:t>
      </w:r>
    </w:p>
    <w:p w:rsidR="001E35A8" w:rsidRPr="00C407E9" w:rsidRDefault="001E35A8" w:rsidP="001E35A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Районная администрация (или госорган при утверждении списка) </w:t>
      </w:r>
      <w:r w:rsidR="0073747C">
        <w:rPr>
          <w:rFonts w:ascii="Times New Roman" w:hAnsi="Times New Roman" w:cs="Times New Roman"/>
          <w:sz w:val="30"/>
          <w:szCs w:val="30"/>
          <w:shd w:val="clear" w:color="auto" w:fill="FFFFFF"/>
        </w:rPr>
        <w:t>рассматривают</w:t>
      </w:r>
      <w:r w:rsidRPr="00C407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необходимые сведения и документы:</w:t>
      </w:r>
    </w:p>
    <w:p w:rsidR="001E35A8" w:rsidRPr="00C407E9" w:rsidRDefault="0073747C" w:rsidP="001E35A8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1E35A8" w:rsidRPr="00C407E9">
        <w:rPr>
          <w:rFonts w:ascii="Times New Roman" w:hAnsi="Times New Roman" w:cs="Times New Roman"/>
          <w:sz w:val="30"/>
          <w:szCs w:val="30"/>
        </w:rPr>
        <w:t>ведения о пребывании на учете нуждающихся в улучшении жилищных условий;</w:t>
      </w:r>
    </w:p>
    <w:p w:rsidR="001E35A8" w:rsidRPr="00C407E9" w:rsidRDefault="001E35A8" w:rsidP="001E35A8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сведения о соблюдении очередности в госоргане;</w:t>
      </w:r>
    </w:p>
    <w:p w:rsidR="001E35A8" w:rsidRPr="00C407E9" w:rsidRDefault="001E35A8" w:rsidP="001E35A8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сведения об имеющихся в собственности жилых помещениях;</w:t>
      </w:r>
    </w:p>
    <w:p w:rsidR="001E35A8" w:rsidRPr="00C407E9" w:rsidRDefault="001E35A8" w:rsidP="001E35A8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информацию о получении (неполучении) льготных кредитов и субсидий после 01.01.2004г.;</w:t>
      </w:r>
    </w:p>
    <w:p w:rsidR="001E35A8" w:rsidRPr="00C407E9" w:rsidRDefault="001E35A8" w:rsidP="001E35A8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сведения о доходах и имуществе;</w:t>
      </w:r>
    </w:p>
    <w:p w:rsidR="001E35A8" w:rsidRPr="00C407E9" w:rsidRDefault="001E35A8" w:rsidP="001E35A8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справку о стоимости строительства (реконструкции) жилого помещения;</w:t>
      </w:r>
    </w:p>
    <w:p w:rsidR="001E35A8" w:rsidRPr="00C407E9" w:rsidRDefault="001E35A8" w:rsidP="001E35A8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08">
        <w:rPr>
          <w:rFonts w:ascii="Times New Roman" w:hAnsi="Times New Roman" w:cs="Times New Roman"/>
          <w:sz w:val="30"/>
          <w:szCs w:val="30"/>
          <w:highlight w:val="yellow"/>
        </w:rPr>
        <w:t>обязательство о сдаче государственного жилого помещения, если в нем не остаются проживать члены семьи</w:t>
      </w:r>
      <w:r w:rsidRPr="00C407E9">
        <w:rPr>
          <w:rFonts w:ascii="Times New Roman" w:hAnsi="Times New Roman" w:cs="Times New Roman"/>
          <w:sz w:val="30"/>
          <w:szCs w:val="30"/>
        </w:rPr>
        <w:t>.</w:t>
      </w:r>
    </w:p>
    <w:p w:rsidR="001E35A8" w:rsidRPr="00C407E9" w:rsidRDefault="001E35A8" w:rsidP="001E35A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Гражданин</w:t>
      </w:r>
      <w:r w:rsidRPr="00C407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подает заявление в районную администрацию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407E9">
        <w:rPr>
          <w:rFonts w:ascii="Times New Roman" w:hAnsi="Times New Roman" w:cs="Times New Roman"/>
          <w:sz w:val="30"/>
          <w:szCs w:val="30"/>
          <w:shd w:val="clear" w:color="auto" w:fill="FFFFFF"/>
        </w:rPr>
        <w:t>о выделении ему субсидии,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C407E9">
        <w:rPr>
          <w:rFonts w:ascii="Times New Roman" w:hAnsi="Times New Roman" w:cs="Times New Roman"/>
          <w:sz w:val="30"/>
          <w:szCs w:val="30"/>
          <w:shd w:val="clear" w:color="auto" w:fill="FFFFFF"/>
        </w:rPr>
        <w:t>районная администрация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407E9">
        <w:rPr>
          <w:rFonts w:ascii="Times New Roman" w:hAnsi="Times New Roman" w:cs="Times New Roman"/>
          <w:sz w:val="30"/>
          <w:szCs w:val="30"/>
          <w:shd w:val="clear" w:color="auto" w:fill="FFFFFF"/>
        </w:rPr>
        <w:t>на основании заявления и истребованных документов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C407E9">
        <w:rPr>
          <w:rFonts w:ascii="Times New Roman" w:hAnsi="Times New Roman" w:cs="Times New Roman"/>
          <w:sz w:val="30"/>
          <w:szCs w:val="30"/>
          <w:shd w:val="clear" w:color="auto" w:fill="FFFFFF"/>
        </w:rPr>
        <w:t>принимает решение о предоставлении такой субсидии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407E9">
        <w:rPr>
          <w:rFonts w:ascii="Times New Roman" w:hAnsi="Times New Roman" w:cs="Times New Roman"/>
          <w:sz w:val="30"/>
          <w:szCs w:val="30"/>
          <w:shd w:val="clear" w:color="auto" w:fill="FFFFFF"/>
        </w:rPr>
        <w:t>с определением размера мак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симально нормируемой стоимости. </w:t>
      </w:r>
      <w:r w:rsidRPr="00C407E9">
        <w:rPr>
          <w:rFonts w:ascii="Times New Roman" w:hAnsi="Times New Roman" w:cs="Times New Roman"/>
          <w:sz w:val="30"/>
          <w:szCs w:val="30"/>
          <w:shd w:val="clear" w:color="auto" w:fill="FFFFFF"/>
        </w:rPr>
        <w:t>Затем, гражданин, зная размер государственной помощи на период кредитования (исходя из условий банков) и имея на руках выписку из решения районной администрации о предоставлении субсидии,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C407E9">
        <w:rPr>
          <w:rFonts w:ascii="Times New Roman" w:hAnsi="Times New Roman" w:cs="Times New Roman"/>
          <w:sz w:val="30"/>
          <w:szCs w:val="30"/>
          <w:shd w:val="clear" w:color="auto" w:fill="FFFFFF"/>
        </w:rPr>
        <w:t>обращается в банк, заключает с ним договор на кредитование. Банк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407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после заключения </w:t>
      </w:r>
      <w:r w:rsidRPr="00C407E9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кредитного договора с гражданином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C407E9">
        <w:rPr>
          <w:rFonts w:ascii="Times New Roman" w:hAnsi="Times New Roman" w:cs="Times New Roman"/>
          <w:sz w:val="30"/>
          <w:szCs w:val="30"/>
          <w:shd w:val="clear" w:color="auto" w:fill="FFFFFF"/>
        </w:rPr>
        <w:t>направляет сведения в Гродненский облисполком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407E9">
        <w:rPr>
          <w:rFonts w:ascii="Times New Roman" w:hAnsi="Times New Roman" w:cs="Times New Roman"/>
          <w:sz w:val="30"/>
          <w:szCs w:val="30"/>
          <w:shd w:val="clear" w:color="auto" w:fill="FFFFFF"/>
        </w:rPr>
        <w:t>для перечисления сумм субсидии.</w:t>
      </w:r>
    </w:p>
    <w:p w:rsidR="001E35A8" w:rsidRPr="00C407E9" w:rsidRDefault="001E35A8" w:rsidP="001E35A8">
      <w:pPr>
        <w:shd w:val="clear" w:color="auto" w:fill="FFFFFF"/>
        <w:spacing w:after="0" w:line="240" w:lineRule="auto"/>
        <w:ind w:right="-1" w:firstLine="709"/>
        <w:jc w:val="center"/>
        <w:rPr>
          <w:rStyle w:val="a4"/>
          <w:rFonts w:ascii="Times New Roman" w:hAnsi="Times New Roman" w:cs="Times New Roman"/>
          <w:sz w:val="30"/>
          <w:szCs w:val="30"/>
        </w:rPr>
      </w:pPr>
    </w:p>
    <w:p w:rsidR="00CD40BC" w:rsidRDefault="00CD40BC"/>
    <w:sectPr w:rsidR="00CD40BC" w:rsidSect="001E35A8">
      <w:type w:val="continuous"/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B5F"/>
    <w:multiLevelType w:val="multilevel"/>
    <w:tmpl w:val="475624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90D78"/>
    <w:multiLevelType w:val="hybridMultilevel"/>
    <w:tmpl w:val="E1D68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DA2AAF"/>
    <w:multiLevelType w:val="multilevel"/>
    <w:tmpl w:val="4B14B0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06516"/>
    <w:multiLevelType w:val="multilevel"/>
    <w:tmpl w:val="79F88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D3E55"/>
    <w:multiLevelType w:val="multilevel"/>
    <w:tmpl w:val="27541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37A00"/>
    <w:multiLevelType w:val="multilevel"/>
    <w:tmpl w:val="27B23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A8"/>
    <w:rsid w:val="001E35A8"/>
    <w:rsid w:val="00310674"/>
    <w:rsid w:val="0073747C"/>
    <w:rsid w:val="00AD360F"/>
    <w:rsid w:val="00CD40BC"/>
    <w:rsid w:val="00D33E78"/>
    <w:rsid w:val="00E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1ADD"/>
  <w15:chartTrackingRefBased/>
  <w15:docId w15:val="{DCAF65B0-B172-4084-8A09-C1A708A4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A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E3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5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E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5A8"/>
    <w:rPr>
      <w:b/>
      <w:bCs/>
    </w:rPr>
  </w:style>
  <w:style w:type="character" w:styleId="a5">
    <w:name w:val="Emphasis"/>
    <w:basedOn w:val="a0"/>
    <w:uiPriority w:val="20"/>
    <w:qFormat/>
    <w:rsid w:val="001E35A8"/>
    <w:rPr>
      <w:i/>
      <w:iCs/>
    </w:rPr>
  </w:style>
  <w:style w:type="paragraph" w:styleId="a6">
    <w:name w:val="List Paragraph"/>
    <w:basedOn w:val="a"/>
    <w:uiPriority w:val="34"/>
    <w:qFormat/>
    <w:rsid w:val="001E3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2023-01-12T11:31:00Z</dcterms:created>
  <dcterms:modified xsi:type="dcterms:W3CDTF">2023-01-26T06:27:00Z</dcterms:modified>
</cp:coreProperties>
</file>