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3C3" w:rsidRPr="00545784" w:rsidRDefault="000053C3" w:rsidP="000053C3">
      <w:pPr>
        <w:ind w:firstLine="709"/>
        <w:jc w:val="center"/>
        <w:rPr>
          <w:rFonts w:eastAsia="Calibri"/>
          <w:szCs w:val="30"/>
          <w:lang w:eastAsia="en-US"/>
        </w:rPr>
      </w:pPr>
      <w:r w:rsidRPr="00545784">
        <w:rPr>
          <w:rFonts w:eastAsia="Calibri"/>
          <w:szCs w:val="30"/>
          <w:lang w:eastAsia="en-US"/>
        </w:rPr>
        <w:t>Гуманитарный проект</w:t>
      </w:r>
      <w:r>
        <w:rPr>
          <w:rFonts w:eastAsia="Calibri"/>
          <w:szCs w:val="30"/>
          <w:lang w:eastAsia="en-US"/>
        </w:rPr>
        <w:t xml:space="preserve"> </w:t>
      </w:r>
      <w:r w:rsidRPr="00545784">
        <w:rPr>
          <w:rFonts w:eastAsia="Calibri"/>
          <w:szCs w:val="30"/>
          <w:lang w:eastAsia="en-US"/>
        </w:rPr>
        <w:t>государственного учреждения «Центр социального обслуживания населения Октябрьского района г. Гродно»</w:t>
      </w:r>
      <w:r>
        <w:rPr>
          <w:rFonts w:eastAsia="Calibri"/>
          <w:szCs w:val="30"/>
          <w:lang w:eastAsia="en-US"/>
        </w:rPr>
        <w:t xml:space="preserve"> </w:t>
      </w:r>
      <w:r w:rsidRPr="00545784">
        <w:rPr>
          <w:rFonts w:eastAsia="Calibri"/>
          <w:szCs w:val="30"/>
          <w:lang w:eastAsia="en-US"/>
        </w:rPr>
        <w:t>«</w:t>
      </w:r>
      <w:bookmarkStart w:id="0" w:name="_GoBack"/>
      <w:r w:rsidRPr="00545784">
        <w:rPr>
          <w:rFonts w:eastAsia="Calibri"/>
          <w:szCs w:val="30"/>
          <w:lang w:eastAsia="en-US"/>
        </w:rPr>
        <w:t>Оптимизация возможностей пожилых людей для поддержания их здорового и активного долголетия</w:t>
      </w:r>
      <w:bookmarkEnd w:id="0"/>
      <w:r w:rsidRPr="00545784">
        <w:rPr>
          <w:rFonts w:eastAsia="Calibri"/>
          <w:szCs w:val="30"/>
          <w:lang w:eastAsia="en-US"/>
        </w:rPr>
        <w:t>»</w:t>
      </w:r>
    </w:p>
    <w:p w:rsidR="000053C3" w:rsidRPr="00545784" w:rsidRDefault="000053C3" w:rsidP="000053C3">
      <w:pPr>
        <w:ind w:firstLine="709"/>
        <w:jc w:val="center"/>
        <w:rPr>
          <w:rFonts w:eastAsia="Calibri"/>
          <w:szCs w:val="30"/>
          <w:lang w:eastAsia="en-US"/>
        </w:rPr>
      </w:pPr>
    </w:p>
    <w:p w:rsidR="000053C3" w:rsidRPr="00545784" w:rsidRDefault="000053C3" w:rsidP="000053C3">
      <w:pPr>
        <w:ind w:firstLine="709"/>
        <w:jc w:val="center"/>
        <w:rPr>
          <w:rFonts w:eastAsia="Calibri"/>
          <w:szCs w:val="30"/>
          <w:lang w:val="en" w:eastAsia="en-US"/>
        </w:rPr>
      </w:pPr>
      <w:r w:rsidRPr="00545784">
        <w:rPr>
          <w:rFonts w:eastAsia="Calibri"/>
          <w:szCs w:val="30"/>
          <w:lang w:val="en" w:eastAsia="en-US"/>
        </w:rPr>
        <w:t xml:space="preserve">Humanitarian </w:t>
      </w:r>
      <w:proofErr w:type="gramStart"/>
      <w:r w:rsidRPr="00545784">
        <w:rPr>
          <w:rFonts w:eastAsia="Calibri"/>
          <w:szCs w:val="30"/>
          <w:lang w:val="en" w:eastAsia="en-US"/>
        </w:rPr>
        <w:t xml:space="preserve">project </w:t>
      </w:r>
      <w:r w:rsidRPr="00666002">
        <w:rPr>
          <w:rFonts w:eastAsia="Calibri"/>
          <w:szCs w:val="30"/>
          <w:lang w:val="en-US" w:eastAsia="en-US"/>
        </w:rPr>
        <w:t xml:space="preserve"> </w:t>
      </w:r>
      <w:r w:rsidRPr="00545784">
        <w:rPr>
          <w:rFonts w:eastAsia="Calibri"/>
          <w:szCs w:val="30"/>
          <w:lang w:val="en-US" w:eastAsia="en-US"/>
        </w:rPr>
        <w:t>The</w:t>
      </w:r>
      <w:proofErr w:type="gramEnd"/>
      <w:r w:rsidRPr="00545784">
        <w:rPr>
          <w:rFonts w:eastAsia="Calibri"/>
          <w:szCs w:val="30"/>
          <w:lang w:val="en-US" w:eastAsia="en-US"/>
        </w:rPr>
        <w:t xml:space="preserve"> </w:t>
      </w:r>
      <w:r w:rsidRPr="00545784">
        <w:rPr>
          <w:rFonts w:eastAsia="Calibri"/>
          <w:szCs w:val="30"/>
          <w:lang w:val="en" w:eastAsia="en-US"/>
        </w:rPr>
        <w:t xml:space="preserve">state agency "Center for social services for the population of the </w:t>
      </w:r>
      <w:proofErr w:type="spellStart"/>
      <w:r w:rsidRPr="00545784">
        <w:rPr>
          <w:rFonts w:eastAsia="Calibri"/>
          <w:szCs w:val="30"/>
          <w:lang w:val="en" w:eastAsia="en-US"/>
        </w:rPr>
        <w:t>Oktyabrsky</w:t>
      </w:r>
      <w:proofErr w:type="spellEnd"/>
      <w:r w:rsidRPr="00545784">
        <w:rPr>
          <w:rFonts w:eastAsia="Calibri"/>
          <w:szCs w:val="30"/>
          <w:lang w:val="en" w:eastAsia="en-US"/>
        </w:rPr>
        <w:t xml:space="preserve"> district of Grodno</w:t>
      </w:r>
      <w:r w:rsidRPr="00666002">
        <w:rPr>
          <w:rFonts w:eastAsia="Calibri"/>
          <w:szCs w:val="30"/>
          <w:lang w:val="en-US" w:eastAsia="en-US"/>
        </w:rPr>
        <w:t xml:space="preserve"> </w:t>
      </w:r>
      <w:r w:rsidRPr="00545784">
        <w:rPr>
          <w:rFonts w:eastAsia="Calibri"/>
          <w:szCs w:val="30"/>
          <w:lang w:val="en" w:eastAsia="en-US"/>
        </w:rPr>
        <w:t>"Optimizing the capabilities of senior citizens to keeping their healthy and active longevity"</w:t>
      </w:r>
    </w:p>
    <w:p w:rsidR="000053C3" w:rsidRPr="004E6A1B" w:rsidRDefault="000053C3" w:rsidP="000053C3">
      <w:pPr>
        <w:rPr>
          <w:rFonts w:eastAsia="Calibri"/>
          <w:sz w:val="28"/>
          <w:szCs w:val="22"/>
          <w:lang w:val="en-US" w:eastAsia="en-US"/>
        </w:rPr>
      </w:pPr>
      <w:r>
        <w:rPr>
          <w:noProof/>
        </w:rPr>
        <w:drawing>
          <wp:anchor distT="0" distB="0" distL="114300" distR="114300" simplePos="0" relativeHeight="251660288" behindDoc="0" locked="0" layoutInCell="1" allowOverlap="1">
            <wp:simplePos x="0" y="0"/>
            <wp:positionH relativeFrom="column">
              <wp:posOffset>3374390</wp:posOffset>
            </wp:positionH>
            <wp:positionV relativeFrom="paragraph">
              <wp:posOffset>175895</wp:posOffset>
            </wp:positionV>
            <wp:extent cx="2360295" cy="1789430"/>
            <wp:effectExtent l="0" t="0" r="1905" b="127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60295" cy="17894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376555</wp:posOffset>
            </wp:positionH>
            <wp:positionV relativeFrom="paragraph">
              <wp:posOffset>176530</wp:posOffset>
            </wp:positionV>
            <wp:extent cx="2743200" cy="1790065"/>
            <wp:effectExtent l="19050" t="19050" r="19050" b="19685"/>
            <wp:wrapNone/>
            <wp:docPr id="1" name="Рисунок 1" descr="Пожилые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жилые фото"/>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790065"/>
                    </a:xfrm>
                    <a:prstGeom prst="rect">
                      <a:avLst/>
                    </a:prstGeom>
                    <a:noFill/>
                    <a:ln w="19050">
                      <a:solidFill>
                        <a:srgbClr val="FFC000"/>
                      </a:solidFill>
                      <a:miter lim="800000"/>
                      <a:headEnd/>
                      <a:tailEnd/>
                    </a:ln>
                  </pic:spPr>
                </pic:pic>
              </a:graphicData>
            </a:graphic>
            <wp14:sizeRelH relativeFrom="page">
              <wp14:pctWidth>0</wp14:pctWidth>
            </wp14:sizeRelH>
            <wp14:sizeRelV relativeFrom="page">
              <wp14:pctHeight>0</wp14:pctHeight>
            </wp14:sizeRelV>
          </wp:anchor>
        </w:drawing>
      </w:r>
    </w:p>
    <w:p w:rsidR="000053C3" w:rsidRPr="004E6A1B" w:rsidRDefault="000053C3" w:rsidP="000053C3">
      <w:pPr>
        <w:ind w:firstLine="709"/>
        <w:jc w:val="center"/>
        <w:rPr>
          <w:rFonts w:eastAsia="Calibri"/>
          <w:sz w:val="28"/>
          <w:szCs w:val="22"/>
          <w:lang w:val="en-US" w:eastAsia="en-US"/>
        </w:rPr>
      </w:pPr>
    </w:p>
    <w:p w:rsidR="000053C3" w:rsidRPr="004E6A1B" w:rsidRDefault="000053C3" w:rsidP="000053C3">
      <w:pPr>
        <w:ind w:firstLine="709"/>
        <w:jc w:val="center"/>
        <w:rPr>
          <w:rFonts w:eastAsia="Calibri"/>
          <w:sz w:val="28"/>
          <w:szCs w:val="22"/>
          <w:lang w:val="en-US" w:eastAsia="en-US"/>
        </w:rPr>
      </w:pPr>
    </w:p>
    <w:p w:rsidR="000053C3" w:rsidRPr="004E6A1B" w:rsidRDefault="000053C3" w:rsidP="000053C3">
      <w:pPr>
        <w:ind w:firstLine="709"/>
        <w:jc w:val="center"/>
        <w:rPr>
          <w:rFonts w:eastAsia="Calibri"/>
          <w:sz w:val="28"/>
          <w:szCs w:val="22"/>
          <w:lang w:val="en-US" w:eastAsia="en-US"/>
        </w:rPr>
      </w:pPr>
    </w:p>
    <w:p w:rsidR="000053C3" w:rsidRPr="004E6A1B" w:rsidRDefault="000053C3" w:rsidP="000053C3">
      <w:pPr>
        <w:ind w:firstLine="709"/>
        <w:jc w:val="center"/>
        <w:rPr>
          <w:rFonts w:eastAsia="Calibri"/>
          <w:sz w:val="28"/>
          <w:szCs w:val="22"/>
          <w:lang w:val="en-US" w:eastAsia="en-US"/>
        </w:rPr>
      </w:pPr>
    </w:p>
    <w:p w:rsidR="000053C3" w:rsidRPr="004E6A1B" w:rsidRDefault="000053C3" w:rsidP="000053C3">
      <w:pPr>
        <w:ind w:firstLine="709"/>
        <w:jc w:val="center"/>
        <w:rPr>
          <w:rFonts w:eastAsia="Calibri"/>
          <w:sz w:val="28"/>
          <w:szCs w:val="22"/>
          <w:lang w:val="en-US" w:eastAsia="en-US"/>
        </w:rPr>
      </w:pPr>
    </w:p>
    <w:p w:rsidR="000053C3" w:rsidRPr="004E6A1B" w:rsidRDefault="000053C3" w:rsidP="000053C3">
      <w:pPr>
        <w:ind w:firstLine="709"/>
        <w:jc w:val="center"/>
        <w:rPr>
          <w:rFonts w:eastAsia="Calibri"/>
          <w:sz w:val="28"/>
          <w:szCs w:val="22"/>
          <w:lang w:val="en-US" w:eastAsia="en-US"/>
        </w:rPr>
      </w:pPr>
    </w:p>
    <w:p w:rsidR="000053C3" w:rsidRPr="004E6A1B" w:rsidRDefault="000053C3" w:rsidP="000053C3">
      <w:pPr>
        <w:ind w:firstLine="709"/>
        <w:jc w:val="center"/>
        <w:rPr>
          <w:rFonts w:eastAsia="Calibri"/>
          <w:sz w:val="28"/>
          <w:szCs w:val="22"/>
          <w:lang w:val="en-US" w:eastAsia="en-US"/>
        </w:rPr>
      </w:pPr>
    </w:p>
    <w:p w:rsidR="000053C3" w:rsidRPr="004E6A1B" w:rsidRDefault="000053C3" w:rsidP="000053C3">
      <w:pPr>
        <w:ind w:firstLine="709"/>
        <w:jc w:val="center"/>
        <w:rPr>
          <w:rFonts w:eastAsia="Calibri"/>
          <w:sz w:val="28"/>
          <w:szCs w:val="22"/>
          <w:lang w:val="en-US" w:eastAsia="en-US"/>
        </w:rPr>
      </w:pPr>
    </w:p>
    <w:p w:rsidR="000053C3" w:rsidRPr="004E6A1B" w:rsidRDefault="000053C3" w:rsidP="000053C3">
      <w:pPr>
        <w:ind w:firstLine="709"/>
        <w:jc w:val="center"/>
        <w:rPr>
          <w:rFonts w:eastAsia="Calibri"/>
          <w:sz w:val="28"/>
          <w:szCs w:val="22"/>
          <w:lang w:val="en-US" w:eastAsia="en-US"/>
        </w:rPr>
      </w:pPr>
    </w:p>
    <w:p w:rsidR="000053C3" w:rsidRPr="004E6A1B" w:rsidRDefault="000053C3" w:rsidP="000053C3">
      <w:pPr>
        <w:ind w:firstLine="709"/>
        <w:jc w:val="center"/>
        <w:rPr>
          <w:rFonts w:eastAsia="Calibri"/>
          <w:sz w:val="28"/>
          <w:szCs w:val="22"/>
          <w:lang w:val="en-US"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0"/>
        <w:gridCol w:w="3914"/>
      </w:tblGrid>
      <w:tr w:rsidR="000053C3" w:rsidRPr="00545784" w:rsidTr="0022505E">
        <w:tc>
          <w:tcPr>
            <w:tcW w:w="9464" w:type="dxa"/>
            <w:gridSpan w:val="2"/>
            <w:shd w:val="clear" w:color="auto" w:fill="auto"/>
          </w:tcPr>
          <w:p w:rsidR="000053C3" w:rsidRPr="00545784" w:rsidRDefault="000053C3" w:rsidP="0022505E">
            <w:pPr>
              <w:ind w:left="22" w:hanging="22"/>
              <w:rPr>
                <w:rFonts w:eastAsia="Calibri"/>
                <w:sz w:val="26"/>
                <w:szCs w:val="26"/>
                <w:lang w:eastAsia="en-US"/>
              </w:rPr>
            </w:pPr>
            <w:r w:rsidRPr="00545784">
              <w:rPr>
                <w:rFonts w:eastAsia="Calibri"/>
                <w:b/>
                <w:sz w:val="26"/>
                <w:szCs w:val="26"/>
                <w:lang w:eastAsia="en-US"/>
              </w:rPr>
              <w:t>1.</w:t>
            </w:r>
            <w:r w:rsidRPr="00545784">
              <w:rPr>
                <w:rFonts w:eastAsia="Calibri"/>
                <w:b/>
                <w:sz w:val="26"/>
                <w:szCs w:val="26"/>
                <w:lang w:val="en-US" w:eastAsia="en-US"/>
              </w:rPr>
              <w:t> </w:t>
            </w:r>
            <w:r w:rsidRPr="00545784">
              <w:rPr>
                <w:rFonts w:eastAsia="Calibri"/>
                <w:b/>
                <w:sz w:val="26"/>
                <w:szCs w:val="26"/>
                <w:lang w:eastAsia="en-US"/>
              </w:rPr>
              <w:t>Наименование проекта:</w:t>
            </w:r>
            <w:r w:rsidRPr="00545784">
              <w:rPr>
                <w:rFonts w:eastAsia="Calibri"/>
                <w:sz w:val="26"/>
                <w:szCs w:val="26"/>
                <w:lang w:eastAsia="en-US"/>
              </w:rPr>
              <w:t xml:space="preserve"> «Оптимизация возможностей пожилых людей для поддержания их здорового и активного долголетия»</w:t>
            </w:r>
          </w:p>
          <w:p w:rsidR="000053C3" w:rsidRPr="00545784" w:rsidRDefault="000053C3" w:rsidP="0022505E">
            <w:pPr>
              <w:ind w:left="22" w:hanging="22"/>
              <w:rPr>
                <w:rFonts w:eastAsia="Calibri"/>
                <w:sz w:val="26"/>
                <w:szCs w:val="26"/>
                <w:lang w:val="en-US" w:eastAsia="en-US"/>
              </w:rPr>
            </w:pPr>
            <w:r w:rsidRPr="00545784">
              <w:rPr>
                <w:rFonts w:eastAsia="Calibri"/>
                <w:b/>
                <w:sz w:val="26"/>
                <w:szCs w:val="26"/>
                <w:lang w:val="en-US" w:eastAsia="en-US"/>
              </w:rPr>
              <w:t xml:space="preserve">1.  </w:t>
            </w:r>
            <w:r w:rsidRPr="00545784">
              <w:rPr>
                <w:rFonts w:eastAsia="Calibri"/>
                <w:b/>
                <w:sz w:val="26"/>
                <w:szCs w:val="26"/>
                <w:lang w:val="en" w:eastAsia="en-US"/>
              </w:rPr>
              <w:t>Name of the project:</w:t>
            </w:r>
            <w:r w:rsidRPr="00545784">
              <w:rPr>
                <w:rFonts w:eastAsia="Calibri"/>
                <w:sz w:val="26"/>
                <w:szCs w:val="26"/>
                <w:lang w:val="en" w:eastAsia="en-US"/>
              </w:rPr>
              <w:t xml:space="preserve"> "Optimizing the capabilities of senior citizens to keeping their healthy and active longevity "</w:t>
            </w:r>
          </w:p>
        </w:tc>
      </w:tr>
      <w:tr w:rsidR="000053C3" w:rsidRPr="00545784" w:rsidTr="0022505E">
        <w:tc>
          <w:tcPr>
            <w:tcW w:w="9464" w:type="dxa"/>
            <w:gridSpan w:val="2"/>
            <w:shd w:val="clear" w:color="auto" w:fill="auto"/>
          </w:tcPr>
          <w:p w:rsidR="000053C3" w:rsidRPr="00545784" w:rsidRDefault="000053C3" w:rsidP="0022505E">
            <w:pPr>
              <w:ind w:left="22" w:hanging="22"/>
              <w:contextualSpacing/>
              <w:rPr>
                <w:rFonts w:eastAsia="Calibri"/>
                <w:sz w:val="26"/>
                <w:szCs w:val="26"/>
                <w:lang w:val="en-US" w:eastAsia="en-US"/>
              </w:rPr>
            </w:pPr>
            <w:r w:rsidRPr="00545784">
              <w:rPr>
                <w:rFonts w:eastAsia="Calibri"/>
                <w:b/>
                <w:sz w:val="26"/>
                <w:szCs w:val="26"/>
                <w:lang w:val="en-US" w:eastAsia="en-US"/>
              </w:rPr>
              <w:t>2. </w:t>
            </w:r>
            <w:r w:rsidRPr="00545784">
              <w:rPr>
                <w:rFonts w:eastAsia="Calibri"/>
                <w:b/>
                <w:sz w:val="26"/>
                <w:szCs w:val="26"/>
                <w:lang w:eastAsia="en-US"/>
              </w:rPr>
              <w:t>Срок</w:t>
            </w:r>
            <w:r w:rsidRPr="00545784">
              <w:rPr>
                <w:rFonts w:eastAsia="Calibri"/>
                <w:b/>
                <w:sz w:val="26"/>
                <w:szCs w:val="26"/>
                <w:lang w:val="en-US" w:eastAsia="en-US"/>
              </w:rPr>
              <w:t xml:space="preserve"> </w:t>
            </w:r>
            <w:r w:rsidRPr="00545784">
              <w:rPr>
                <w:rFonts w:eastAsia="Calibri"/>
                <w:b/>
                <w:sz w:val="26"/>
                <w:szCs w:val="26"/>
                <w:lang w:eastAsia="en-US"/>
              </w:rPr>
              <w:t>реализации</w:t>
            </w:r>
            <w:r w:rsidRPr="00545784">
              <w:rPr>
                <w:rFonts w:eastAsia="Calibri"/>
                <w:b/>
                <w:sz w:val="26"/>
                <w:szCs w:val="26"/>
                <w:lang w:val="en-US" w:eastAsia="en-US"/>
              </w:rPr>
              <w:t xml:space="preserve"> </w:t>
            </w:r>
            <w:r w:rsidRPr="00545784">
              <w:rPr>
                <w:rFonts w:eastAsia="Calibri"/>
                <w:b/>
                <w:sz w:val="26"/>
                <w:szCs w:val="26"/>
                <w:lang w:eastAsia="en-US"/>
              </w:rPr>
              <w:t>проекта</w:t>
            </w:r>
            <w:r w:rsidRPr="00545784">
              <w:rPr>
                <w:rFonts w:eastAsia="Calibri"/>
                <w:sz w:val="26"/>
                <w:szCs w:val="26"/>
                <w:lang w:val="en-US" w:eastAsia="en-US"/>
              </w:rPr>
              <w:t xml:space="preserve">: 18 </w:t>
            </w:r>
            <w:r w:rsidRPr="00545784">
              <w:rPr>
                <w:rFonts w:eastAsia="Calibri"/>
                <w:sz w:val="26"/>
                <w:szCs w:val="26"/>
                <w:lang w:eastAsia="en-US"/>
              </w:rPr>
              <w:t>месяцев</w:t>
            </w:r>
          </w:p>
          <w:p w:rsidR="000053C3" w:rsidRPr="00545784" w:rsidRDefault="000053C3" w:rsidP="0022505E">
            <w:pPr>
              <w:ind w:left="22" w:hanging="22"/>
              <w:contextualSpacing/>
              <w:rPr>
                <w:rFonts w:eastAsia="Calibri"/>
                <w:sz w:val="26"/>
                <w:szCs w:val="26"/>
                <w:lang w:val="en-US" w:eastAsia="en-US"/>
              </w:rPr>
            </w:pPr>
            <w:r w:rsidRPr="00545784">
              <w:rPr>
                <w:rFonts w:eastAsia="Calibri"/>
                <w:b/>
                <w:sz w:val="26"/>
                <w:szCs w:val="26"/>
                <w:lang w:val="en-US" w:eastAsia="en-US"/>
              </w:rPr>
              <w:t>2. </w:t>
            </w:r>
            <w:r w:rsidRPr="00545784">
              <w:rPr>
                <w:rFonts w:eastAsia="Calibri"/>
                <w:b/>
                <w:sz w:val="26"/>
                <w:szCs w:val="26"/>
                <w:lang w:val="en" w:eastAsia="en-US"/>
              </w:rPr>
              <w:t>Project implementation period:</w:t>
            </w:r>
            <w:r w:rsidRPr="00545784">
              <w:rPr>
                <w:rFonts w:eastAsia="Calibri"/>
                <w:sz w:val="26"/>
                <w:szCs w:val="26"/>
                <w:lang w:val="en" w:eastAsia="en-US"/>
              </w:rPr>
              <w:t xml:space="preserve"> 18 months</w:t>
            </w:r>
          </w:p>
        </w:tc>
      </w:tr>
      <w:tr w:rsidR="000053C3" w:rsidRPr="00545784" w:rsidTr="0022505E">
        <w:tc>
          <w:tcPr>
            <w:tcW w:w="9464" w:type="dxa"/>
            <w:gridSpan w:val="2"/>
            <w:shd w:val="clear" w:color="auto" w:fill="auto"/>
          </w:tcPr>
          <w:p w:rsidR="000053C3" w:rsidRPr="00545784" w:rsidRDefault="000053C3" w:rsidP="0022505E">
            <w:pPr>
              <w:ind w:left="22" w:hanging="22"/>
              <w:rPr>
                <w:rFonts w:eastAsia="Calibri"/>
                <w:b/>
                <w:sz w:val="26"/>
                <w:szCs w:val="26"/>
                <w:lang w:eastAsia="en-US"/>
              </w:rPr>
            </w:pPr>
            <w:r w:rsidRPr="00545784">
              <w:rPr>
                <w:rFonts w:eastAsia="Calibri"/>
                <w:b/>
                <w:sz w:val="26"/>
                <w:szCs w:val="26"/>
                <w:lang w:eastAsia="en-US"/>
              </w:rPr>
              <w:t>3. Организация –заявитель, предлагающая проект:</w:t>
            </w:r>
          </w:p>
          <w:p w:rsidR="000053C3" w:rsidRPr="00545784" w:rsidRDefault="000053C3" w:rsidP="0022505E">
            <w:pPr>
              <w:ind w:left="22" w:hanging="22"/>
              <w:rPr>
                <w:rFonts w:eastAsia="Calibri"/>
                <w:sz w:val="26"/>
                <w:szCs w:val="26"/>
                <w:lang w:eastAsia="en-US"/>
              </w:rPr>
            </w:pPr>
            <w:r w:rsidRPr="00545784">
              <w:rPr>
                <w:rFonts w:eastAsia="Calibri"/>
                <w:sz w:val="26"/>
                <w:szCs w:val="26"/>
                <w:lang w:eastAsia="en-US"/>
              </w:rPr>
              <w:t>государственное учреждения «Центр социального обслуживания населения</w:t>
            </w:r>
          </w:p>
          <w:p w:rsidR="000053C3" w:rsidRPr="00545784" w:rsidRDefault="000053C3" w:rsidP="0022505E">
            <w:pPr>
              <w:ind w:left="22" w:hanging="22"/>
              <w:rPr>
                <w:rFonts w:eastAsia="Calibri"/>
                <w:sz w:val="26"/>
                <w:szCs w:val="26"/>
                <w:lang w:val="en-US" w:eastAsia="en-US"/>
              </w:rPr>
            </w:pPr>
            <w:r w:rsidRPr="00545784">
              <w:rPr>
                <w:rFonts w:eastAsia="Calibri"/>
                <w:sz w:val="26"/>
                <w:szCs w:val="26"/>
                <w:lang w:eastAsia="en-US"/>
              </w:rPr>
              <w:t>Октябрьского</w:t>
            </w:r>
            <w:r w:rsidRPr="00545784">
              <w:rPr>
                <w:rFonts w:eastAsia="Calibri"/>
                <w:sz w:val="26"/>
                <w:szCs w:val="26"/>
                <w:lang w:val="en-US" w:eastAsia="en-US"/>
              </w:rPr>
              <w:t xml:space="preserve"> </w:t>
            </w:r>
            <w:r w:rsidRPr="00545784">
              <w:rPr>
                <w:rFonts w:eastAsia="Calibri"/>
                <w:sz w:val="26"/>
                <w:szCs w:val="26"/>
                <w:lang w:eastAsia="en-US"/>
              </w:rPr>
              <w:t>района</w:t>
            </w:r>
            <w:r w:rsidRPr="00545784">
              <w:rPr>
                <w:rFonts w:eastAsia="Calibri"/>
                <w:sz w:val="26"/>
                <w:szCs w:val="26"/>
                <w:lang w:val="en-US" w:eastAsia="en-US"/>
              </w:rPr>
              <w:t xml:space="preserve"> </w:t>
            </w:r>
            <w:r w:rsidRPr="00545784">
              <w:rPr>
                <w:rFonts w:eastAsia="Calibri"/>
                <w:sz w:val="26"/>
                <w:szCs w:val="26"/>
                <w:lang w:eastAsia="en-US"/>
              </w:rPr>
              <w:t>г</w:t>
            </w:r>
            <w:r w:rsidRPr="00545784">
              <w:rPr>
                <w:rFonts w:eastAsia="Calibri"/>
                <w:sz w:val="26"/>
                <w:szCs w:val="26"/>
                <w:lang w:val="en-US" w:eastAsia="en-US"/>
              </w:rPr>
              <w:t xml:space="preserve">. </w:t>
            </w:r>
            <w:r w:rsidRPr="00545784">
              <w:rPr>
                <w:rFonts w:eastAsia="Calibri"/>
                <w:sz w:val="26"/>
                <w:szCs w:val="26"/>
                <w:lang w:eastAsia="en-US"/>
              </w:rPr>
              <w:t>Гродно</w:t>
            </w:r>
            <w:r w:rsidRPr="00545784">
              <w:rPr>
                <w:rFonts w:eastAsia="Calibri"/>
                <w:sz w:val="26"/>
                <w:szCs w:val="26"/>
                <w:lang w:val="en-US" w:eastAsia="en-US"/>
              </w:rPr>
              <w:t>»</w:t>
            </w:r>
          </w:p>
          <w:p w:rsidR="000053C3" w:rsidRPr="00545784" w:rsidRDefault="000053C3" w:rsidP="0022505E">
            <w:pPr>
              <w:spacing w:after="160"/>
              <w:ind w:left="22" w:hanging="22"/>
              <w:rPr>
                <w:rFonts w:eastAsia="Calibri"/>
                <w:sz w:val="26"/>
                <w:szCs w:val="26"/>
                <w:lang w:val="en-US" w:eastAsia="en-US"/>
              </w:rPr>
            </w:pPr>
            <w:r w:rsidRPr="00545784">
              <w:rPr>
                <w:rFonts w:eastAsia="Calibri"/>
                <w:b/>
                <w:sz w:val="26"/>
                <w:szCs w:val="26"/>
                <w:lang w:val="en-US" w:eastAsia="en-US"/>
              </w:rPr>
              <w:t xml:space="preserve">3. </w:t>
            </w:r>
            <w:r w:rsidRPr="00545784">
              <w:rPr>
                <w:rFonts w:eastAsia="Calibri"/>
                <w:b/>
                <w:sz w:val="26"/>
                <w:szCs w:val="26"/>
                <w:lang w:val="en" w:eastAsia="en-US"/>
              </w:rPr>
              <w:t>Applicant</w:t>
            </w:r>
            <w:r w:rsidRPr="00545784">
              <w:rPr>
                <w:rFonts w:eastAsia="Calibri"/>
                <w:b/>
                <w:sz w:val="26"/>
                <w:szCs w:val="26"/>
                <w:lang w:val="en-US" w:eastAsia="en-US"/>
              </w:rPr>
              <w:t xml:space="preserve"> </w:t>
            </w:r>
            <w:r w:rsidRPr="00545784">
              <w:rPr>
                <w:rFonts w:eastAsia="Calibri"/>
                <w:b/>
                <w:sz w:val="26"/>
                <w:szCs w:val="26"/>
                <w:lang w:val="en" w:eastAsia="en-US"/>
              </w:rPr>
              <w:t>organization</w:t>
            </w:r>
            <w:r w:rsidRPr="00545784">
              <w:rPr>
                <w:rFonts w:eastAsia="Calibri"/>
                <w:b/>
                <w:sz w:val="26"/>
                <w:szCs w:val="26"/>
                <w:lang w:val="en-US" w:eastAsia="en-US"/>
              </w:rPr>
              <w:t xml:space="preserve"> </w:t>
            </w:r>
            <w:r w:rsidRPr="00545784">
              <w:rPr>
                <w:rFonts w:eastAsia="Calibri"/>
                <w:b/>
                <w:sz w:val="26"/>
                <w:szCs w:val="26"/>
                <w:lang w:val="en" w:eastAsia="en-US"/>
              </w:rPr>
              <w:t>proposing</w:t>
            </w:r>
            <w:r w:rsidRPr="00545784">
              <w:rPr>
                <w:rFonts w:eastAsia="Calibri"/>
                <w:b/>
                <w:sz w:val="26"/>
                <w:szCs w:val="26"/>
                <w:lang w:val="en-US" w:eastAsia="en-US"/>
              </w:rPr>
              <w:t xml:space="preserve"> </w:t>
            </w:r>
            <w:r w:rsidRPr="00545784">
              <w:rPr>
                <w:rFonts w:eastAsia="Calibri"/>
                <w:b/>
                <w:sz w:val="26"/>
                <w:szCs w:val="26"/>
                <w:lang w:val="en" w:eastAsia="en-US"/>
              </w:rPr>
              <w:t>the</w:t>
            </w:r>
            <w:r w:rsidRPr="00545784">
              <w:rPr>
                <w:rFonts w:eastAsia="Calibri"/>
                <w:b/>
                <w:sz w:val="26"/>
                <w:szCs w:val="26"/>
                <w:lang w:val="en-US" w:eastAsia="en-US"/>
              </w:rPr>
              <w:t xml:space="preserve"> </w:t>
            </w:r>
            <w:r w:rsidRPr="00545784">
              <w:rPr>
                <w:rFonts w:eastAsia="Calibri"/>
                <w:b/>
                <w:sz w:val="26"/>
                <w:szCs w:val="26"/>
                <w:lang w:val="en" w:eastAsia="en-US"/>
              </w:rPr>
              <w:t>project</w:t>
            </w:r>
            <w:r w:rsidRPr="00545784">
              <w:rPr>
                <w:rFonts w:eastAsia="Calibri"/>
                <w:b/>
                <w:sz w:val="26"/>
                <w:szCs w:val="26"/>
                <w:lang w:val="en-US" w:eastAsia="en-US"/>
              </w:rPr>
              <w:t>:</w:t>
            </w:r>
            <w:r w:rsidRPr="00545784">
              <w:rPr>
                <w:rFonts w:eastAsia="Calibri"/>
                <w:sz w:val="26"/>
                <w:szCs w:val="26"/>
                <w:lang w:val="en-US" w:eastAsia="en-US"/>
              </w:rPr>
              <w:br/>
              <w:t>The state agency "</w:t>
            </w:r>
            <w:r w:rsidRPr="00545784">
              <w:rPr>
                <w:rFonts w:eastAsia="Calibri"/>
                <w:sz w:val="26"/>
                <w:szCs w:val="26"/>
                <w:lang w:val="en" w:eastAsia="en-US"/>
              </w:rPr>
              <w:t>Center</w:t>
            </w:r>
            <w:r w:rsidRPr="00545784">
              <w:rPr>
                <w:rFonts w:eastAsia="Calibri"/>
                <w:sz w:val="26"/>
                <w:szCs w:val="26"/>
                <w:lang w:val="en-US" w:eastAsia="en-US"/>
              </w:rPr>
              <w:t xml:space="preserve"> </w:t>
            </w:r>
            <w:r w:rsidRPr="00545784">
              <w:rPr>
                <w:rFonts w:eastAsia="Calibri"/>
                <w:sz w:val="26"/>
                <w:szCs w:val="26"/>
                <w:lang w:val="en" w:eastAsia="en-US"/>
              </w:rPr>
              <w:t>for</w:t>
            </w:r>
            <w:r w:rsidRPr="00545784">
              <w:rPr>
                <w:rFonts w:eastAsia="Calibri"/>
                <w:sz w:val="26"/>
                <w:szCs w:val="26"/>
                <w:lang w:val="en-US" w:eastAsia="en-US"/>
              </w:rPr>
              <w:t xml:space="preserve"> </w:t>
            </w:r>
            <w:r w:rsidRPr="00545784">
              <w:rPr>
                <w:rFonts w:eastAsia="Calibri"/>
                <w:sz w:val="26"/>
                <w:szCs w:val="26"/>
                <w:lang w:val="en" w:eastAsia="en-US"/>
              </w:rPr>
              <w:t>Social</w:t>
            </w:r>
            <w:r w:rsidRPr="00545784">
              <w:rPr>
                <w:rFonts w:eastAsia="Calibri"/>
                <w:sz w:val="26"/>
                <w:szCs w:val="26"/>
                <w:lang w:val="en-US" w:eastAsia="en-US"/>
              </w:rPr>
              <w:t xml:space="preserve"> </w:t>
            </w:r>
            <w:r w:rsidRPr="00545784">
              <w:rPr>
                <w:rFonts w:eastAsia="Calibri"/>
                <w:sz w:val="26"/>
                <w:szCs w:val="26"/>
                <w:lang w:val="en" w:eastAsia="en-US"/>
              </w:rPr>
              <w:t>Services</w:t>
            </w:r>
            <w:r w:rsidRPr="00545784">
              <w:rPr>
                <w:rFonts w:eastAsia="Calibri"/>
                <w:sz w:val="26"/>
                <w:szCs w:val="26"/>
                <w:lang w:val="en-US" w:eastAsia="en-US"/>
              </w:rPr>
              <w:t xml:space="preserve"> </w:t>
            </w:r>
            <w:r w:rsidRPr="00545784">
              <w:rPr>
                <w:rFonts w:eastAsia="Calibri"/>
                <w:sz w:val="26"/>
                <w:szCs w:val="26"/>
                <w:lang w:val="en" w:eastAsia="en-US"/>
              </w:rPr>
              <w:t>to</w:t>
            </w:r>
            <w:r w:rsidRPr="00545784">
              <w:rPr>
                <w:rFonts w:eastAsia="Calibri"/>
                <w:sz w:val="26"/>
                <w:szCs w:val="26"/>
                <w:lang w:val="en-US" w:eastAsia="en-US"/>
              </w:rPr>
              <w:t xml:space="preserve"> </w:t>
            </w:r>
            <w:r w:rsidRPr="00545784">
              <w:rPr>
                <w:rFonts w:eastAsia="Calibri"/>
                <w:sz w:val="26"/>
                <w:szCs w:val="26"/>
                <w:lang w:val="en" w:eastAsia="en-US"/>
              </w:rPr>
              <w:t>the</w:t>
            </w:r>
            <w:r w:rsidRPr="00545784">
              <w:rPr>
                <w:rFonts w:eastAsia="Calibri"/>
                <w:sz w:val="26"/>
                <w:szCs w:val="26"/>
                <w:lang w:val="en-US" w:eastAsia="en-US"/>
              </w:rPr>
              <w:t xml:space="preserve"> </w:t>
            </w:r>
            <w:r w:rsidRPr="00545784">
              <w:rPr>
                <w:rFonts w:eastAsia="Calibri"/>
                <w:sz w:val="26"/>
                <w:szCs w:val="26"/>
                <w:lang w:val="en" w:eastAsia="en-US"/>
              </w:rPr>
              <w:t>Population</w:t>
            </w:r>
            <w:r w:rsidRPr="00545784">
              <w:rPr>
                <w:rFonts w:eastAsia="Calibri"/>
                <w:sz w:val="26"/>
                <w:szCs w:val="26"/>
                <w:lang w:val="en-US" w:eastAsia="en-US"/>
              </w:rPr>
              <w:t xml:space="preserve"> </w:t>
            </w:r>
            <w:r w:rsidRPr="00545784">
              <w:rPr>
                <w:rFonts w:eastAsia="Calibri"/>
                <w:sz w:val="26"/>
                <w:szCs w:val="26"/>
                <w:lang w:val="en" w:eastAsia="en-US"/>
              </w:rPr>
              <w:t>of</w:t>
            </w:r>
            <w:r w:rsidRPr="00545784">
              <w:rPr>
                <w:rFonts w:eastAsia="Calibri"/>
                <w:sz w:val="26"/>
                <w:szCs w:val="26"/>
                <w:lang w:val="en-US" w:eastAsia="en-US"/>
              </w:rPr>
              <w:t xml:space="preserve"> </w:t>
            </w:r>
            <w:r w:rsidRPr="00545784">
              <w:rPr>
                <w:rFonts w:eastAsia="Calibri"/>
                <w:sz w:val="26"/>
                <w:szCs w:val="26"/>
                <w:lang w:val="en" w:eastAsia="en-US"/>
              </w:rPr>
              <w:t>the</w:t>
            </w:r>
            <w:r w:rsidRPr="00545784">
              <w:rPr>
                <w:rFonts w:eastAsia="Calibri"/>
                <w:sz w:val="26"/>
                <w:szCs w:val="26"/>
                <w:lang w:val="en-US" w:eastAsia="en-US"/>
              </w:rPr>
              <w:t xml:space="preserve"> </w:t>
            </w:r>
            <w:proofErr w:type="spellStart"/>
            <w:r w:rsidRPr="00545784">
              <w:rPr>
                <w:rFonts w:eastAsia="Calibri"/>
                <w:sz w:val="26"/>
                <w:szCs w:val="26"/>
                <w:lang w:val="en" w:eastAsia="en-US"/>
              </w:rPr>
              <w:t>Oktyabrsky</w:t>
            </w:r>
            <w:proofErr w:type="spellEnd"/>
            <w:r w:rsidRPr="00545784">
              <w:rPr>
                <w:rFonts w:eastAsia="Calibri"/>
                <w:sz w:val="26"/>
                <w:szCs w:val="26"/>
                <w:lang w:val="en-US" w:eastAsia="en-US"/>
              </w:rPr>
              <w:t xml:space="preserve"> </w:t>
            </w:r>
            <w:r w:rsidRPr="00545784">
              <w:rPr>
                <w:rFonts w:eastAsia="Calibri"/>
                <w:sz w:val="26"/>
                <w:szCs w:val="26"/>
                <w:lang w:val="en" w:eastAsia="en-US"/>
              </w:rPr>
              <w:t>District</w:t>
            </w:r>
            <w:r w:rsidRPr="00545784">
              <w:rPr>
                <w:rFonts w:eastAsia="Calibri"/>
                <w:sz w:val="26"/>
                <w:szCs w:val="26"/>
                <w:lang w:val="en-US" w:eastAsia="en-US"/>
              </w:rPr>
              <w:t xml:space="preserve"> </w:t>
            </w:r>
            <w:r w:rsidRPr="00545784">
              <w:rPr>
                <w:rFonts w:eastAsia="Calibri"/>
                <w:sz w:val="26"/>
                <w:szCs w:val="26"/>
                <w:lang w:val="en" w:eastAsia="en-US"/>
              </w:rPr>
              <w:t>of</w:t>
            </w:r>
            <w:r w:rsidRPr="00545784">
              <w:rPr>
                <w:rFonts w:eastAsia="Calibri"/>
                <w:sz w:val="26"/>
                <w:szCs w:val="26"/>
                <w:lang w:val="en-US" w:eastAsia="en-US"/>
              </w:rPr>
              <w:t xml:space="preserve"> </w:t>
            </w:r>
            <w:r w:rsidRPr="00545784">
              <w:rPr>
                <w:rFonts w:eastAsia="Calibri"/>
                <w:sz w:val="26"/>
                <w:szCs w:val="26"/>
                <w:lang w:val="en" w:eastAsia="en-US"/>
              </w:rPr>
              <w:t>Grodno</w:t>
            </w:r>
            <w:r w:rsidRPr="00545784">
              <w:rPr>
                <w:rFonts w:eastAsia="Calibri"/>
                <w:sz w:val="26"/>
                <w:szCs w:val="26"/>
                <w:lang w:val="en-US" w:eastAsia="en-US"/>
              </w:rPr>
              <w:t>"</w:t>
            </w:r>
          </w:p>
        </w:tc>
      </w:tr>
      <w:tr w:rsidR="000053C3" w:rsidRPr="00545784" w:rsidTr="0022505E">
        <w:tc>
          <w:tcPr>
            <w:tcW w:w="9464" w:type="dxa"/>
            <w:gridSpan w:val="2"/>
            <w:shd w:val="clear" w:color="auto" w:fill="auto"/>
          </w:tcPr>
          <w:p w:rsidR="000053C3" w:rsidRPr="00545784" w:rsidRDefault="000053C3" w:rsidP="0022505E">
            <w:pPr>
              <w:tabs>
                <w:tab w:val="left" w:pos="426"/>
              </w:tabs>
              <w:contextualSpacing/>
              <w:rPr>
                <w:rFonts w:eastAsia="Calibri"/>
                <w:sz w:val="26"/>
                <w:szCs w:val="26"/>
                <w:shd w:val="clear" w:color="auto" w:fill="FFFFFF"/>
                <w:lang w:eastAsia="en-US"/>
              </w:rPr>
            </w:pPr>
            <w:r w:rsidRPr="00545784">
              <w:rPr>
                <w:rFonts w:eastAsia="Calibri"/>
                <w:b/>
                <w:sz w:val="26"/>
                <w:szCs w:val="26"/>
                <w:lang w:eastAsia="en-US"/>
              </w:rPr>
              <w:t>4.Цели проекта:</w:t>
            </w:r>
            <w:r w:rsidRPr="00545784">
              <w:rPr>
                <w:rFonts w:eastAsia="Calibri"/>
                <w:sz w:val="26"/>
                <w:szCs w:val="26"/>
                <w:lang w:eastAsia="en-US"/>
              </w:rPr>
              <w:t xml:space="preserve"> </w:t>
            </w:r>
            <w:r w:rsidRPr="00545784">
              <w:rPr>
                <w:rFonts w:eastAsia="Calibri"/>
                <w:sz w:val="26"/>
                <w:szCs w:val="26"/>
                <w:lang w:eastAsia="en-US"/>
              </w:rPr>
              <w:br/>
            </w:r>
            <w:r w:rsidRPr="00545784">
              <w:rPr>
                <w:rFonts w:eastAsia="Calibri"/>
                <w:spacing w:val="-2"/>
                <w:sz w:val="26"/>
                <w:szCs w:val="26"/>
                <w:lang w:eastAsia="en-US"/>
              </w:rPr>
              <w:t>Внести вклад в улучшение качества жизни пожилых людей посредством вовлечения их в здоровое и активное долголетие, расширение перечня оказываемых услуг.</w:t>
            </w:r>
          </w:p>
          <w:p w:rsidR="000053C3" w:rsidRPr="00545784" w:rsidRDefault="000053C3" w:rsidP="0022505E">
            <w:pPr>
              <w:spacing w:after="160"/>
              <w:ind w:left="22" w:hanging="22"/>
              <w:rPr>
                <w:rFonts w:eastAsia="Calibri"/>
                <w:sz w:val="26"/>
                <w:szCs w:val="26"/>
                <w:lang w:val="en-US" w:eastAsia="en-US"/>
              </w:rPr>
            </w:pPr>
            <w:r w:rsidRPr="00545784">
              <w:rPr>
                <w:rFonts w:eastAsia="Calibri"/>
                <w:b/>
                <w:sz w:val="26"/>
                <w:szCs w:val="26"/>
                <w:lang w:val="en-US" w:eastAsia="en-US"/>
              </w:rPr>
              <w:t xml:space="preserve">4. </w:t>
            </w:r>
            <w:r w:rsidRPr="00545784">
              <w:rPr>
                <w:rFonts w:eastAsia="Calibri"/>
                <w:b/>
                <w:sz w:val="26"/>
                <w:szCs w:val="26"/>
                <w:lang w:val="en" w:eastAsia="en-US"/>
              </w:rPr>
              <w:t>Project goals:</w:t>
            </w:r>
            <w:r w:rsidRPr="00545784">
              <w:rPr>
                <w:rFonts w:eastAsia="Calibri"/>
                <w:sz w:val="26"/>
                <w:szCs w:val="26"/>
                <w:lang w:val="en" w:eastAsia="en-US"/>
              </w:rPr>
              <w:t xml:space="preserve"> </w:t>
            </w:r>
            <w:r w:rsidRPr="00545784">
              <w:rPr>
                <w:rFonts w:eastAsia="Calibri"/>
                <w:sz w:val="26"/>
                <w:szCs w:val="26"/>
                <w:lang w:val="en" w:eastAsia="en-US"/>
              </w:rPr>
              <w:br/>
            </w:r>
            <w:r w:rsidRPr="00545784">
              <w:rPr>
                <w:rFonts w:eastAsia="Calibri"/>
                <w:sz w:val="26"/>
                <w:szCs w:val="26"/>
                <w:lang w:val="en-US" w:eastAsia="en-US"/>
              </w:rPr>
              <w:t xml:space="preserve">Contribute to improving the quality of life of senior </w:t>
            </w:r>
            <w:proofErr w:type="spellStart"/>
            <w:r w:rsidRPr="00545784">
              <w:rPr>
                <w:rFonts w:eastAsia="Calibri"/>
                <w:sz w:val="26"/>
                <w:szCs w:val="26"/>
                <w:lang w:val="en-US" w:eastAsia="en-US"/>
              </w:rPr>
              <w:t>citisens</w:t>
            </w:r>
            <w:proofErr w:type="spellEnd"/>
            <w:r w:rsidRPr="00545784">
              <w:rPr>
                <w:rFonts w:eastAsia="Calibri"/>
                <w:sz w:val="26"/>
                <w:szCs w:val="26"/>
                <w:lang w:val="en-US" w:eastAsia="en-US"/>
              </w:rPr>
              <w:t xml:space="preserve"> by involving them in healthy and active longevity, expanding the list of services provided.</w:t>
            </w:r>
          </w:p>
        </w:tc>
      </w:tr>
      <w:tr w:rsidR="000053C3" w:rsidRPr="00545784" w:rsidTr="0022505E">
        <w:tc>
          <w:tcPr>
            <w:tcW w:w="9464" w:type="dxa"/>
            <w:gridSpan w:val="2"/>
            <w:shd w:val="clear" w:color="auto" w:fill="auto"/>
          </w:tcPr>
          <w:p w:rsidR="000053C3" w:rsidRPr="00545784" w:rsidRDefault="000053C3" w:rsidP="0022505E">
            <w:pPr>
              <w:ind w:left="22" w:hanging="22"/>
              <w:rPr>
                <w:rFonts w:eastAsia="Calibri"/>
                <w:b/>
                <w:sz w:val="26"/>
                <w:szCs w:val="26"/>
                <w:lang w:eastAsia="en-US"/>
              </w:rPr>
            </w:pPr>
            <w:r w:rsidRPr="00545784">
              <w:rPr>
                <w:rFonts w:eastAsia="Calibri"/>
                <w:b/>
                <w:sz w:val="26"/>
                <w:szCs w:val="26"/>
                <w:lang w:eastAsia="en-US"/>
              </w:rPr>
              <w:t xml:space="preserve">5. Задачи, планируемые к выполнению в рамках реализации проекта: </w:t>
            </w:r>
          </w:p>
          <w:p w:rsidR="000053C3" w:rsidRPr="00545784" w:rsidRDefault="000053C3" w:rsidP="0022505E">
            <w:pPr>
              <w:spacing w:after="160"/>
              <w:rPr>
                <w:rFonts w:eastAsia="Calibri"/>
                <w:sz w:val="26"/>
                <w:szCs w:val="26"/>
                <w:lang w:val="en-US" w:eastAsia="en-US"/>
              </w:rPr>
            </w:pPr>
            <w:r w:rsidRPr="00545784">
              <w:rPr>
                <w:rFonts w:eastAsia="Calibri"/>
                <w:sz w:val="26"/>
                <w:szCs w:val="26"/>
                <w:lang w:eastAsia="en-US"/>
              </w:rPr>
              <w:t>- обмен знаниями, опытом, технологиями в области заботы о пожилых людях, усовершенствование организации социальной работы в поддержании активного долголетия;</w:t>
            </w:r>
            <w:r w:rsidRPr="00545784">
              <w:rPr>
                <w:rFonts w:eastAsia="Calibri"/>
                <w:sz w:val="26"/>
                <w:szCs w:val="26"/>
                <w:lang w:eastAsia="en-US"/>
              </w:rPr>
              <w:br/>
              <w:t>- расширение социальной значимости пожилых людей через активизацию собственного потенциала,  вовлечение их  в активную творческую, оздоровительную, общественную жизнь;</w:t>
            </w:r>
            <w:r w:rsidRPr="00545784">
              <w:rPr>
                <w:rFonts w:eastAsia="Calibri"/>
                <w:sz w:val="26"/>
                <w:szCs w:val="26"/>
                <w:lang w:eastAsia="en-US"/>
              </w:rPr>
              <w:br/>
            </w:r>
            <w:r w:rsidRPr="00545784">
              <w:rPr>
                <w:rFonts w:eastAsia="Calibri"/>
                <w:sz w:val="26"/>
                <w:szCs w:val="26"/>
                <w:lang w:eastAsia="en-US"/>
              </w:rPr>
              <w:lastRenderedPageBreak/>
              <w:t>- повышение собственной мобильности и социальной независимости пожилых людей с нарушениями когнитивных функций и иными болезнями посредством организации обучения ухода в условиях дневного пребывания;</w:t>
            </w:r>
            <w:r w:rsidRPr="00545784">
              <w:rPr>
                <w:rFonts w:eastAsia="Calibri"/>
                <w:sz w:val="26"/>
                <w:szCs w:val="26"/>
                <w:lang w:eastAsia="en-US"/>
              </w:rPr>
              <w:br/>
              <w:t>- увеличение числа осведомленных пожилых людей о возможностях активного старения.</w:t>
            </w:r>
            <w:r w:rsidRPr="00545784">
              <w:rPr>
                <w:rFonts w:eastAsia="Calibri"/>
                <w:sz w:val="26"/>
                <w:szCs w:val="26"/>
                <w:lang w:eastAsia="en-US"/>
              </w:rPr>
              <w:br/>
            </w:r>
            <w:r w:rsidRPr="00545784">
              <w:rPr>
                <w:rFonts w:eastAsia="Calibri"/>
                <w:b/>
                <w:sz w:val="26"/>
                <w:szCs w:val="26"/>
                <w:lang w:val="en-US" w:eastAsia="en-US"/>
              </w:rPr>
              <w:t xml:space="preserve">5. </w:t>
            </w:r>
            <w:r w:rsidRPr="00545784">
              <w:rPr>
                <w:rFonts w:eastAsia="Calibri"/>
                <w:b/>
                <w:sz w:val="26"/>
                <w:szCs w:val="26"/>
                <w:lang w:val="en" w:eastAsia="en-US"/>
              </w:rPr>
              <w:t>Tasks</w:t>
            </w:r>
            <w:r w:rsidRPr="00545784">
              <w:rPr>
                <w:rFonts w:eastAsia="Calibri"/>
                <w:b/>
                <w:sz w:val="26"/>
                <w:szCs w:val="26"/>
                <w:lang w:val="en-US" w:eastAsia="en-US"/>
              </w:rPr>
              <w:t xml:space="preserve"> </w:t>
            </w:r>
            <w:r w:rsidRPr="00545784">
              <w:rPr>
                <w:rFonts w:eastAsia="Calibri"/>
                <w:b/>
                <w:sz w:val="26"/>
                <w:szCs w:val="26"/>
                <w:lang w:val="en" w:eastAsia="en-US"/>
              </w:rPr>
              <w:t>planned</w:t>
            </w:r>
            <w:r w:rsidRPr="00545784">
              <w:rPr>
                <w:rFonts w:eastAsia="Calibri"/>
                <w:b/>
                <w:sz w:val="26"/>
                <w:szCs w:val="26"/>
                <w:lang w:val="en-US" w:eastAsia="en-US"/>
              </w:rPr>
              <w:t xml:space="preserve"> </w:t>
            </w:r>
            <w:r w:rsidRPr="00545784">
              <w:rPr>
                <w:rFonts w:eastAsia="Calibri"/>
                <w:b/>
                <w:sz w:val="26"/>
                <w:szCs w:val="26"/>
                <w:lang w:val="en" w:eastAsia="en-US"/>
              </w:rPr>
              <w:t>for</w:t>
            </w:r>
            <w:r w:rsidRPr="00545784">
              <w:rPr>
                <w:rFonts w:eastAsia="Calibri"/>
                <w:b/>
                <w:sz w:val="26"/>
                <w:szCs w:val="26"/>
                <w:lang w:val="en-US" w:eastAsia="en-US"/>
              </w:rPr>
              <w:t xml:space="preserve"> </w:t>
            </w:r>
            <w:r w:rsidRPr="00545784">
              <w:rPr>
                <w:rFonts w:eastAsia="Calibri"/>
                <w:b/>
                <w:sz w:val="26"/>
                <w:szCs w:val="26"/>
                <w:lang w:val="en" w:eastAsia="en-US"/>
              </w:rPr>
              <w:t>implementation</w:t>
            </w:r>
            <w:r w:rsidRPr="00545784">
              <w:rPr>
                <w:rFonts w:eastAsia="Calibri"/>
                <w:b/>
                <w:sz w:val="26"/>
                <w:szCs w:val="26"/>
                <w:lang w:val="en-US" w:eastAsia="en-US"/>
              </w:rPr>
              <w:t xml:space="preserve"> </w:t>
            </w:r>
            <w:r w:rsidRPr="00545784">
              <w:rPr>
                <w:rFonts w:eastAsia="Calibri"/>
                <w:b/>
                <w:sz w:val="26"/>
                <w:szCs w:val="26"/>
                <w:lang w:val="en" w:eastAsia="en-US"/>
              </w:rPr>
              <w:t>within</w:t>
            </w:r>
            <w:r w:rsidRPr="00545784">
              <w:rPr>
                <w:rFonts w:eastAsia="Calibri"/>
                <w:b/>
                <w:sz w:val="26"/>
                <w:szCs w:val="26"/>
                <w:lang w:val="en-US" w:eastAsia="en-US"/>
              </w:rPr>
              <w:t xml:space="preserve"> </w:t>
            </w:r>
            <w:r w:rsidRPr="00545784">
              <w:rPr>
                <w:rFonts w:eastAsia="Calibri"/>
                <w:b/>
                <w:sz w:val="26"/>
                <w:szCs w:val="26"/>
                <w:lang w:val="en" w:eastAsia="en-US"/>
              </w:rPr>
              <w:t>the</w:t>
            </w:r>
            <w:r w:rsidRPr="00545784">
              <w:rPr>
                <w:rFonts w:eastAsia="Calibri"/>
                <w:b/>
                <w:sz w:val="26"/>
                <w:szCs w:val="26"/>
                <w:lang w:val="en-US" w:eastAsia="en-US"/>
              </w:rPr>
              <w:t xml:space="preserve"> </w:t>
            </w:r>
            <w:r w:rsidRPr="00545784">
              <w:rPr>
                <w:rFonts w:eastAsia="Calibri"/>
                <w:b/>
                <w:sz w:val="26"/>
                <w:szCs w:val="26"/>
                <w:lang w:val="en" w:eastAsia="en-US"/>
              </w:rPr>
              <w:t>framework</w:t>
            </w:r>
            <w:r w:rsidRPr="00545784">
              <w:rPr>
                <w:rFonts w:eastAsia="Calibri"/>
                <w:b/>
                <w:sz w:val="26"/>
                <w:szCs w:val="26"/>
                <w:lang w:val="en-US" w:eastAsia="en-US"/>
              </w:rPr>
              <w:t xml:space="preserve"> </w:t>
            </w:r>
            <w:r w:rsidRPr="00545784">
              <w:rPr>
                <w:rFonts w:eastAsia="Calibri"/>
                <w:b/>
                <w:sz w:val="26"/>
                <w:szCs w:val="26"/>
                <w:lang w:val="en" w:eastAsia="en-US"/>
              </w:rPr>
              <w:t>of</w:t>
            </w:r>
            <w:r w:rsidRPr="00545784">
              <w:rPr>
                <w:rFonts w:eastAsia="Calibri"/>
                <w:b/>
                <w:sz w:val="26"/>
                <w:szCs w:val="26"/>
                <w:lang w:val="en-US" w:eastAsia="en-US"/>
              </w:rPr>
              <w:t xml:space="preserve"> </w:t>
            </w:r>
            <w:r w:rsidRPr="00545784">
              <w:rPr>
                <w:rFonts w:eastAsia="Calibri"/>
                <w:b/>
                <w:sz w:val="26"/>
                <w:szCs w:val="26"/>
                <w:lang w:val="en" w:eastAsia="en-US"/>
              </w:rPr>
              <w:t>the</w:t>
            </w:r>
            <w:r w:rsidRPr="00545784">
              <w:rPr>
                <w:rFonts w:eastAsia="Calibri"/>
                <w:b/>
                <w:sz w:val="26"/>
                <w:szCs w:val="26"/>
                <w:lang w:val="en-US" w:eastAsia="en-US"/>
              </w:rPr>
              <w:t xml:space="preserve"> </w:t>
            </w:r>
            <w:r w:rsidRPr="00545784">
              <w:rPr>
                <w:rFonts w:eastAsia="Calibri"/>
                <w:b/>
                <w:sz w:val="26"/>
                <w:szCs w:val="26"/>
                <w:lang w:val="en" w:eastAsia="en-US"/>
              </w:rPr>
              <w:t>project</w:t>
            </w:r>
            <w:r w:rsidRPr="00545784">
              <w:rPr>
                <w:rFonts w:eastAsia="Calibri"/>
                <w:b/>
                <w:sz w:val="26"/>
                <w:szCs w:val="26"/>
                <w:lang w:val="en-US" w:eastAsia="en-US"/>
              </w:rPr>
              <w:t>:</w:t>
            </w:r>
            <w:r w:rsidRPr="00545784">
              <w:rPr>
                <w:rFonts w:eastAsia="Calibri"/>
                <w:b/>
                <w:sz w:val="26"/>
                <w:szCs w:val="26"/>
                <w:lang w:val="en-US" w:eastAsia="en-US"/>
              </w:rPr>
              <w:br/>
            </w:r>
            <w:r w:rsidRPr="00545784">
              <w:rPr>
                <w:rFonts w:eastAsia="Calibri"/>
                <w:sz w:val="26"/>
                <w:szCs w:val="26"/>
                <w:lang w:val="en-US" w:eastAsia="en-US"/>
              </w:rPr>
              <w:t>exchange of knowledge, experience, technologies in the spheres of care for the elderly, improvement of the organization of social work in maintaining active longevity;</w:t>
            </w:r>
            <w:r w:rsidRPr="00545784">
              <w:rPr>
                <w:rFonts w:eastAsia="Calibri"/>
                <w:sz w:val="26"/>
                <w:szCs w:val="26"/>
                <w:lang w:val="en-US" w:eastAsia="en-US"/>
              </w:rPr>
              <w:br/>
              <w:t>-expanding the social significance of the elderly through the activation of their own potential, involving them in active creative, health, social life;</w:t>
            </w:r>
            <w:r w:rsidRPr="00545784">
              <w:rPr>
                <w:rFonts w:eastAsia="Calibri"/>
                <w:sz w:val="26"/>
                <w:szCs w:val="26"/>
                <w:lang w:val="en-US" w:eastAsia="en-US"/>
              </w:rPr>
              <w:br/>
              <w:t>- increasing their own mobility and social independence of elderly people with cognitive impairments and other diseases through the organization of day-care training;</w:t>
            </w:r>
            <w:r w:rsidRPr="00545784">
              <w:rPr>
                <w:rFonts w:eastAsia="Calibri"/>
                <w:sz w:val="26"/>
                <w:szCs w:val="26"/>
                <w:lang w:val="en-US" w:eastAsia="en-US"/>
              </w:rPr>
              <w:br/>
              <w:t>- increasing the number of older people who are aware of the possibilities of active aging.</w:t>
            </w:r>
          </w:p>
        </w:tc>
      </w:tr>
      <w:tr w:rsidR="000053C3" w:rsidRPr="00545784" w:rsidTr="0022505E">
        <w:tc>
          <w:tcPr>
            <w:tcW w:w="9464" w:type="dxa"/>
            <w:gridSpan w:val="2"/>
            <w:shd w:val="clear" w:color="auto" w:fill="auto"/>
          </w:tcPr>
          <w:p w:rsidR="000053C3" w:rsidRPr="00545784" w:rsidRDefault="000053C3" w:rsidP="0022505E">
            <w:pPr>
              <w:ind w:left="22" w:hanging="22"/>
              <w:rPr>
                <w:rFonts w:eastAsia="Calibri"/>
                <w:sz w:val="26"/>
                <w:szCs w:val="26"/>
                <w:lang w:eastAsia="en-US"/>
              </w:rPr>
            </w:pPr>
            <w:r w:rsidRPr="00545784">
              <w:rPr>
                <w:rFonts w:eastAsia="Calibri"/>
                <w:b/>
                <w:sz w:val="26"/>
                <w:szCs w:val="26"/>
                <w:lang w:eastAsia="en-US"/>
              </w:rPr>
              <w:lastRenderedPageBreak/>
              <w:t>6. Целевая группа:</w:t>
            </w:r>
            <w:r w:rsidRPr="00545784">
              <w:rPr>
                <w:rFonts w:eastAsia="Calibri"/>
                <w:sz w:val="26"/>
                <w:szCs w:val="26"/>
                <w:lang w:eastAsia="en-US"/>
              </w:rPr>
              <w:t xml:space="preserve"> </w:t>
            </w:r>
            <w:r w:rsidRPr="00545784">
              <w:rPr>
                <w:rFonts w:eastAsia="Calibri"/>
                <w:sz w:val="26"/>
                <w:szCs w:val="26"/>
                <w:lang w:eastAsia="en-US"/>
              </w:rPr>
              <w:br/>
              <w:t>пожилые люди от 60 лет и старше, и инвалиды, находящиеся на социальном обслуживании в отделениях дневного пребывания Центра.</w:t>
            </w:r>
          </w:p>
          <w:p w:rsidR="000053C3" w:rsidRPr="00545784" w:rsidRDefault="000053C3" w:rsidP="0022505E">
            <w:pPr>
              <w:ind w:left="22" w:hanging="22"/>
              <w:rPr>
                <w:rFonts w:eastAsia="Calibri"/>
                <w:sz w:val="26"/>
                <w:szCs w:val="26"/>
                <w:lang w:val="en-US" w:eastAsia="en-US"/>
              </w:rPr>
            </w:pPr>
            <w:r w:rsidRPr="00545784">
              <w:rPr>
                <w:rFonts w:eastAsia="Calibri"/>
                <w:b/>
                <w:sz w:val="26"/>
                <w:szCs w:val="26"/>
                <w:lang w:val="en-US" w:eastAsia="en-US"/>
              </w:rPr>
              <w:t>6. Task force</w:t>
            </w:r>
            <w:r w:rsidRPr="00545784">
              <w:rPr>
                <w:rFonts w:eastAsia="Calibri"/>
                <w:b/>
                <w:sz w:val="26"/>
                <w:szCs w:val="26"/>
                <w:lang w:val="en" w:eastAsia="en-US"/>
              </w:rPr>
              <w:t>:</w:t>
            </w:r>
            <w:r w:rsidRPr="00545784">
              <w:rPr>
                <w:rFonts w:eastAsia="Calibri"/>
                <w:sz w:val="26"/>
                <w:szCs w:val="26"/>
                <w:lang w:val="en-US" w:eastAsia="en-US"/>
              </w:rPr>
              <w:t xml:space="preserve"> </w:t>
            </w:r>
            <w:r w:rsidRPr="00545784">
              <w:rPr>
                <w:rFonts w:eastAsia="Calibri"/>
                <w:sz w:val="26"/>
                <w:szCs w:val="26"/>
                <w:lang w:val="en" w:eastAsia="en-US"/>
              </w:rPr>
              <w:t>senior citizens age 60 years and older and disabled people who are on social services in the day care units of the Center.</w:t>
            </w:r>
          </w:p>
        </w:tc>
      </w:tr>
      <w:tr w:rsidR="000053C3" w:rsidRPr="00545784" w:rsidTr="0022505E">
        <w:tc>
          <w:tcPr>
            <w:tcW w:w="9464" w:type="dxa"/>
            <w:gridSpan w:val="2"/>
            <w:shd w:val="clear" w:color="auto" w:fill="auto"/>
          </w:tcPr>
          <w:p w:rsidR="000053C3" w:rsidRPr="00545784" w:rsidRDefault="000053C3" w:rsidP="0022505E">
            <w:pPr>
              <w:ind w:left="22" w:hanging="22"/>
              <w:rPr>
                <w:rFonts w:eastAsia="Calibri"/>
                <w:sz w:val="26"/>
                <w:szCs w:val="26"/>
                <w:lang w:eastAsia="en-US"/>
              </w:rPr>
            </w:pPr>
            <w:r w:rsidRPr="00545784">
              <w:rPr>
                <w:rFonts w:eastAsia="Calibri"/>
                <w:b/>
                <w:sz w:val="26"/>
                <w:szCs w:val="26"/>
                <w:lang w:eastAsia="en-US"/>
              </w:rPr>
              <w:t>7. Краткое описание мероприятий в рамках проекта</w:t>
            </w:r>
            <w:r w:rsidRPr="00545784">
              <w:rPr>
                <w:rFonts w:eastAsia="Calibri"/>
                <w:sz w:val="26"/>
                <w:szCs w:val="26"/>
                <w:lang w:eastAsia="en-US"/>
              </w:rPr>
              <w:t>:</w:t>
            </w:r>
          </w:p>
          <w:p w:rsidR="000053C3" w:rsidRPr="00545784" w:rsidRDefault="000053C3" w:rsidP="0022505E">
            <w:pPr>
              <w:autoSpaceDE w:val="0"/>
              <w:autoSpaceDN w:val="0"/>
              <w:adjustRightInd w:val="0"/>
              <w:jc w:val="both"/>
              <w:rPr>
                <w:rFonts w:eastAsia="Calibri"/>
                <w:bCs/>
                <w:sz w:val="26"/>
                <w:szCs w:val="26"/>
                <w:lang w:eastAsia="en-US"/>
              </w:rPr>
            </w:pPr>
            <w:r w:rsidRPr="00545784">
              <w:rPr>
                <w:rFonts w:eastAsia="Calibri"/>
                <w:bCs/>
                <w:sz w:val="26"/>
                <w:szCs w:val="26"/>
                <w:lang w:eastAsia="en-US"/>
              </w:rPr>
              <w:t>-организация семинара по обмену опытом специалистов территориальных центров социального обслуживания населения по уходу за пожилыми в условиях учреждений, по вовлечению пожилых в активную творческую, оздоровительную и общественную жизнь;</w:t>
            </w:r>
          </w:p>
          <w:p w:rsidR="000053C3" w:rsidRPr="00545784" w:rsidRDefault="000053C3" w:rsidP="0022505E">
            <w:pPr>
              <w:autoSpaceDE w:val="0"/>
              <w:autoSpaceDN w:val="0"/>
              <w:adjustRightInd w:val="0"/>
              <w:jc w:val="both"/>
              <w:rPr>
                <w:rFonts w:eastAsia="Calibri"/>
                <w:bCs/>
                <w:sz w:val="26"/>
                <w:szCs w:val="26"/>
                <w:lang w:eastAsia="en-US"/>
              </w:rPr>
            </w:pPr>
            <w:r w:rsidRPr="00545784">
              <w:rPr>
                <w:rFonts w:eastAsia="Calibri"/>
                <w:bCs/>
                <w:sz w:val="26"/>
                <w:szCs w:val="26"/>
                <w:lang w:eastAsia="en-US"/>
              </w:rPr>
              <w:t>-организация кружков и клубов по интересам для граждан пожилого возраста, проведение культурно- массовых и оздоровительных мероприятий для граждан пожилого возраста;</w:t>
            </w:r>
          </w:p>
          <w:p w:rsidR="000053C3" w:rsidRPr="00545784" w:rsidRDefault="000053C3" w:rsidP="0022505E">
            <w:pPr>
              <w:autoSpaceDE w:val="0"/>
              <w:autoSpaceDN w:val="0"/>
              <w:adjustRightInd w:val="0"/>
              <w:jc w:val="both"/>
              <w:rPr>
                <w:rFonts w:eastAsia="Calibri"/>
                <w:bCs/>
                <w:sz w:val="26"/>
                <w:szCs w:val="26"/>
                <w:lang w:eastAsia="en-US"/>
              </w:rPr>
            </w:pPr>
            <w:r w:rsidRPr="00545784">
              <w:rPr>
                <w:rFonts w:eastAsia="Calibri"/>
                <w:bCs/>
                <w:sz w:val="26"/>
                <w:szCs w:val="26"/>
                <w:lang w:eastAsia="en-US"/>
              </w:rPr>
              <w:t>-создание группы кратковременного пребывания пожилых людей с когнитивными и иными нарушениями здоровья на базе отделения территориального центра Октябрьского района г. Гродно;</w:t>
            </w:r>
          </w:p>
          <w:p w:rsidR="000053C3" w:rsidRPr="00545784" w:rsidRDefault="000053C3" w:rsidP="0022505E">
            <w:pPr>
              <w:autoSpaceDE w:val="0"/>
              <w:autoSpaceDN w:val="0"/>
              <w:adjustRightInd w:val="0"/>
              <w:jc w:val="both"/>
              <w:rPr>
                <w:rFonts w:eastAsia="Calibri"/>
                <w:bCs/>
                <w:sz w:val="26"/>
                <w:szCs w:val="26"/>
                <w:lang w:eastAsia="en-US"/>
              </w:rPr>
            </w:pPr>
            <w:r w:rsidRPr="00545784">
              <w:rPr>
                <w:rFonts w:eastAsia="Calibri"/>
                <w:bCs/>
                <w:sz w:val="26"/>
                <w:szCs w:val="26"/>
                <w:lang w:eastAsia="en-US"/>
              </w:rPr>
              <w:t xml:space="preserve">-организация информационно-консультационного пункта по вопросам активного долголетия; </w:t>
            </w:r>
          </w:p>
          <w:p w:rsidR="000053C3" w:rsidRPr="00545784" w:rsidRDefault="000053C3" w:rsidP="0022505E">
            <w:pPr>
              <w:autoSpaceDE w:val="0"/>
              <w:autoSpaceDN w:val="0"/>
              <w:adjustRightInd w:val="0"/>
              <w:jc w:val="both"/>
              <w:rPr>
                <w:rFonts w:eastAsia="Calibri"/>
                <w:bCs/>
                <w:sz w:val="26"/>
                <w:szCs w:val="26"/>
                <w:lang w:eastAsia="en-US"/>
              </w:rPr>
            </w:pPr>
            <w:r w:rsidRPr="00545784">
              <w:rPr>
                <w:rFonts w:eastAsia="Calibri"/>
                <w:bCs/>
                <w:sz w:val="26"/>
                <w:szCs w:val="26"/>
                <w:lang w:eastAsia="en-US"/>
              </w:rPr>
              <w:t>-организация волонтерского движения «Пожилые –пожилым» для оказания помощи на дому пожилым людям, имеющим значительные нарушения двигательной активности;</w:t>
            </w:r>
          </w:p>
          <w:p w:rsidR="000053C3" w:rsidRPr="00545784" w:rsidRDefault="000053C3" w:rsidP="0022505E">
            <w:pPr>
              <w:tabs>
                <w:tab w:val="left" w:pos="426"/>
              </w:tabs>
              <w:contextualSpacing/>
              <w:rPr>
                <w:rFonts w:eastAsia="Calibri"/>
                <w:sz w:val="26"/>
                <w:szCs w:val="26"/>
                <w:shd w:val="clear" w:color="auto" w:fill="FFFFFF"/>
                <w:lang w:eastAsia="en-US"/>
              </w:rPr>
            </w:pPr>
            <w:r w:rsidRPr="00545784">
              <w:rPr>
                <w:rFonts w:eastAsia="Calibri"/>
                <w:bCs/>
                <w:sz w:val="26"/>
                <w:szCs w:val="26"/>
                <w:lang w:eastAsia="en-US"/>
              </w:rPr>
              <w:t xml:space="preserve">-проведение итогового форума для пожилых людей Октябрьского района </w:t>
            </w:r>
            <w:r w:rsidRPr="00545784">
              <w:rPr>
                <w:rFonts w:eastAsia="Calibri"/>
                <w:bCs/>
                <w:sz w:val="26"/>
                <w:szCs w:val="26"/>
                <w:lang w:eastAsia="en-US"/>
              </w:rPr>
              <w:br/>
              <w:t>г. Гродно.</w:t>
            </w:r>
          </w:p>
          <w:p w:rsidR="000053C3" w:rsidRPr="00545784" w:rsidRDefault="000053C3" w:rsidP="0022505E">
            <w:pPr>
              <w:ind w:left="22" w:hanging="22"/>
              <w:rPr>
                <w:rFonts w:eastAsia="Calibri"/>
                <w:b/>
                <w:sz w:val="26"/>
                <w:szCs w:val="26"/>
                <w:lang w:val="en" w:eastAsia="en-US"/>
              </w:rPr>
            </w:pPr>
            <w:r w:rsidRPr="00545784">
              <w:rPr>
                <w:rFonts w:eastAsia="Calibri"/>
                <w:b/>
                <w:sz w:val="26"/>
                <w:szCs w:val="26"/>
                <w:lang w:val="en-US" w:eastAsia="en-US"/>
              </w:rPr>
              <w:t xml:space="preserve">7. </w:t>
            </w:r>
            <w:r w:rsidRPr="00545784">
              <w:rPr>
                <w:rFonts w:eastAsia="Calibri"/>
                <w:b/>
                <w:sz w:val="26"/>
                <w:szCs w:val="26"/>
                <w:lang w:val="en" w:eastAsia="en-US"/>
              </w:rPr>
              <w:t>Brief description of activities within the project:</w:t>
            </w:r>
          </w:p>
          <w:p w:rsidR="000053C3" w:rsidRPr="00545784" w:rsidRDefault="000053C3" w:rsidP="0022505E">
            <w:pPr>
              <w:ind w:left="22" w:hanging="22"/>
              <w:rPr>
                <w:rFonts w:eastAsia="Calibri"/>
                <w:bCs/>
                <w:sz w:val="26"/>
                <w:szCs w:val="26"/>
                <w:lang w:val="en-US" w:eastAsia="en-US"/>
              </w:rPr>
            </w:pPr>
            <w:r w:rsidRPr="00545784">
              <w:rPr>
                <w:rFonts w:eastAsia="Calibri"/>
                <w:bCs/>
                <w:sz w:val="26"/>
                <w:szCs w:val="26"/>
                <w:lang w:val="en-US" w:eastAsia="en-US"/>
              </w:rPr>
              <w:t>-organization of a seminar on the exchange of experience of specialists of territorial centers of social services of the population on the care of the elderly in institutions, on the involvement of the elderly in active creative, recreational and social life;</w:t>
            </w:r>
          </w:p>
          <w:p w:rsidR="000053C3" w:rsidRPr="00545784" w:rsidRDefault="000053C3" w:rsidP="0022505E">
            <w:pPr>
              <w:ind w:left="22" w:hanging="22"/>
              <w:rPr>
                <w:rFonts w:eastAsia="Calibri"/>
                <w:bCs/>
                <w:sz w:val="26"/>
                <w:szCs w:val="26"/>
                <w:lang w:val="en-US" w:eastAsia="en-US"/>
              </w:rPr>
            </w:pPr>
            <w:r w:rsidRPr="00545784">
              <w:rPr>
                <w:rFonts w:eastAsia="Calibri"/>
                <w:bCs/>
                <w:sz w:val="26"/>
                <w:szCs w:val="26"/>
                <w:lang w:val="en-US" w:eastAsia="en-US"/>
              </w:rPr>
              <w:t>-organization of interest circles and clubs for elderly citizens, holding cultural and recreational events for elderly citizens;</w:t>
            </w:r>
          </w:p>
          <w:p w:rsidR="000053C3" w:rsidRPr="00545784" w:rsidRDefault="000053C3" w:rsidP="0022505E">
            <w:pPr>
              <w:ind w:left="22" w:hanging="22"/>
              <w:rPr>
                <w:rFonts w:eastAsia="Calibri"/>
                <w:bCs/>
                <w:sz w:val="26"/>
                <w:szCs w:val="26"/>
                <w:lang w:val="en-US" w:eastAsia="en-US"/>
              </w:rPr>
            </w:pPr>
            <w:r w:rsidRPr="00545784">
              <w:rPr>
                <w:rFonts w:eastAsia="Calibri"/>
                <w:bCs/>
                <w:sz w:val="26"/>
                <w:szCs w:val="26"/>
                <w:lang w:val="en-US" w:eastAsia="en-US"/>
              </w:rPr>
              <w:t xml:space="preserve">-creation of a group of short-term stay of elderly people with cognitive and other health disorders on the basis of the department of the territorial center of the </w:t>
            </w:r>
            <w:proofErr w:type="spellStart"/>
            <w:r w:rsidRPr="00545784">
              <w:rPr>
                <w:rFonts w:eastAsia="Calibri"/>
                <w:bCs/>
                <w:sz w:val="26"/>
                <w:szCs w:val="26"/>
                <w:lang w:val="en-US" w:eastAsia="en-US"/>
              </w:rPr>
              <w:t>Oktyabrsky</w:t>
            </w:r>
            <w:proofErr w:type="spellEnd"/>
            <w:r w:rsidRPr="00545784">
              <w:rPr>
                <w:rFonts w:eastAsia="Calibri"/>
                <w:bCs/>
                <w:sz w:val="26"/>
                <w:szCs w:val="26"/>
                <w:lang w:val="en-US" w:eastAsia="en-US"/>
              </w:rPr>
              <w:t xml:space="preserve"> district of Grodno;</w:t>
            </w:r>
          </w:p>
          <w:p w:rsidR="000053C3" w:rsidRPr="00545784" w:rsidRDefault="000053C3" w:rsidP="0022505E">
            <w:pPr>
              <w:ind w:left="22" w:hanging="22"/>
              <w:rPr>
                <w:rFonts w:eastAsia="Calibri"/>
                <w:bCs/>
                <w:sz w:val="26"/>
                <w:szCs w:val="26"/>
                <w:lang w:val="en-US" w:eastAsia="en-US"/>
              </w:rPr>
            </w:pPr>
            <w:r w:rsidRPr="00545784">
              <w:rPr>
                <w:rFonts w:eastAsia="Calibri"/>
                <w:bCs/>
                <w:sz w:val="26"/>
                <w:szCs w:val="26"/>
                <w:lang w:val="en-US" w:eastAsia="en-US"/>
              </w:rPr>
              <w:t>-organization of an information and consulting point on active longevity;</w:t>
            </w:r>
          </w:p>
          <w:p w:rsidR="000053C3" w:rsidRPr="00545784" w:rsidRDefault="000053C3" w:rsidP="0022505E">
            <w:pPr>
              <w:ind w:left="22" w:hanging="22"/>
              <w:rPr>
                <w:rFonts w:eastAsia="Calibri"/>
                <w:bCs/>
                <w:sz w:val="26"/>
                <w:szCs w:val="26"/>
                <w:lang w:val="en-US" w:eastAsia="en-US"/>
              </w:rPr>
            </w:pPr>
            <w:r w:rsidRPr="00545784">
              <w:rPr>
                <w:rFonts w:eastAsia="Calibri"/>
                <w:bCs/>
                <w:sz w:val="26"/>
                <w:szCs w:val="26"/>
                <w:lang w:val="en-US" w:eastAsia="en-US"/>
              </w:rPr>
              <w:lastRenderedPageBreak/>
              <w:t>-organization of the volunteer movement "Elderly –elderly" to provide assistance at home to elderly people with significant motor activity disorders;</w:t>
            </w:r>
          </w:p>
          <w:p w:rsidR="000053C3" w:rsidRPr="00545784" w:rsidRDefault="000053C3" w:rsidP="0022505E">
            <w:pPr>
              <w:ind w:left="22" w:hanging="22"/>
              <w:rPr>
                <w:rFonts w:eastAsia="Calibri"/>
                <w:bCs/>
                <w:sz w:val="26"/>
                <w:szCs w:val="26"/>
                <w:lang w:val="en-US" w:eastAsia="en-US"/>
              </w:rPr>
            </w:pPr>
            <w:r w:rsidRPr="00545784">
              <w:rPr>
                <w:rFonts w:eastAsia="Calibri"/>
                <w:bCs/>
                <w:sz w:val="26"/>
                <w:szCs w:val="26"/>
                <w:lang w:val="en-US" w:eastAsia="en-US"/>
              </w:rPr>
              <w:t xml:space="preserve">-holding of the final forum for the elderly of the </w:t>
            </w:r>
            <w:proofErr w:type="spellStart"/>
            <w:r w:rsidRPr="00545784">
              <w:rPr>
                <w:rFonts w:eastAsia="Calibri"/>
                <w:bCs/>
                <w:sz w:val="26"/>
                <w:szCs w:val="26"/>
                <w:lang w:val="en-US" w:eastAsia="en-US"/>
              </w:rPr>
              <w:t>Oktyabrsky</w:t>
            </w:r>
            <w:proofErr w:type="spellEnd"/>
            <w:r w:rsidRPr="00545784">
              <w:rPr>
                <w:rFonts w:eastAsia="Calibri"/>
                <w:bCs/>
                <w:sz w:val="26"/>
                <w:szCs w:val="26"/>
                <w:lang w:val="en-US" w:eastAsia="en-US"/>
              </w:rPr>
              <w:t xml:space="preserve"> district</w:t>
            </w:r>
          </w:p>
          <w:p w:rsidR="000053C3" w:rsidRPr="00545784" w:rsidRDefault="000053C3" w:rsidP="0022505E">
            <w:pPr>
              <w:ind w:left="22" w:hanging="22"/>
              <w:jc w:val="both"/>
              <w:rPr>
                <w:rFonts w:eastAsia="Calibri"/>
                <w:bCs/>
                <w:sz w:val="26"/>
                <w:szCs w:val="26"/>
                <w:lang w:val="en-US" w:eastAsia="en-US"/>
              </w:rPr>
            </w:pPr>
            <w:r w:rsidRPr="00545784">
              <w:rPr>
                <w:rFonts w:eastAsia="Calibri"/>
                <w:bCs/>
                <w:sz w:val="26"/>
                <w:szCs w:val="26"/>
                <w:lang w:val="en-US" w:eastAsia="en-US"/>
              </w:rPr>
              <w:t>of Grodno.</w:t>
            </w:r>
          </w:p>
        </w:tc>
      </w:tr>
      <w:tr w:rsidR="000053C3" w:rsidRPr="00545784" w:rsidTr="0022505E">
        <w:tc>
          <w:tcPr>
            <w:tcW w:w="9464" w:type="dxa"/>
            <w:gridSpan w:val="2"/>
            <w:shd w:val="clear" w:color="auto" w:fill="auto"/>
          </w:tcPr>
          <w:p w:rsidR="000053C3" w:rsidRPr="00545784" w:rsidRDefault="000053C3" w:rsidP="0022505E">
            <w:pPr>
              <w:ind w:left="22" w:hanging="22"/>
              <w:rPr>
                <w:rFonts w:eastAsia="Calibri"/>
                <w:sz w:val="26"/>
                <w:szCs w:val="26"/>
                <w:lang w:eastAsia="en-US"/>
              </w:rPr>
            </w:pPr>
            <w:r w:rsidRPr="00545784">
              <w:rPr>
                <w:rFonts w:eastAsia="Calibri"/>
                <w:b/>
                <w:sz w:val="26"/>
                <w:szCs w:val="26"/>
                <w:lang w:eastAsia="en-US"/>
              </w:rPr>
              <w:lastRenderedPageBreak/>
              <w:t>8. Общий объем финансирования (в долларах США):</w:t>
            </w:r>
            <w:r w:rsidRPr="00545784">
              <w:rPr>
                <w:rFonts w:eastAsia="Calibri"/>
                <w:sz w:val="26"/>
                <w:szCs w:val="26"/>
                <w:lang w:eastAsia="en-US"/>
              </w:rPr>
              <w:t xml:space="preserve"> </w:t>
            </w:r>
            <w:r w:rsidRPr="00545784">
              <w:rPr>
                <w:rFonts w:eastAsia="Calibri"/>
                <w:spacing w:val="-2"/>
                <w:sz w:val="26"/>
                <w:szCs w:val="26"/>
                <w:lang w:eastAsia="en-US"/>
              </w:rPr>
              <w:t>10 000 $</w:t>
            </w:r>
          </w:p>
          <w:p w:rsidR="000053C3" w:rsidRPr="00545784" w:rsidRDefault="000053C3" w:rsidP="0022505E">
            <w:pPr>
              <w:ind w:left="22" w:hanging="22"/>
              <w:rPr>
                <w:rFonts w:eastAsia="Calibri"/>
                <w:b/>
                <w:sz w:val="26"/>
                <w:szCs w:val="26"/>
                <w:lang w:val="en-US" w:eastAsia="en-US"/>
              </w:rPr>
            </w:pPr>
            <w:r w:rsidRPr="00545784">
              <w:rPr>
                <w:rFonts w:eastAsia="Calibri"/>
                <w:b/>
                <w:sz w:val="26"/>
                <w:szCs w:val="26"/>
                <w:lang w:val="en-US" w:eastAsia="en-US"/>
              </w:rPr>
              <w:t xml:space="preserve">8. </w:t>
            </w:r>
            <w:r w:rsidRPr="00545784">
              <w:rPr>
                <w:rFonts w:eastAsia="Calibri"/>
                <w:b/>
                <w:sz w:val="26"/>
                <w:szCs w:val="26"/>
                <w:lang w:val="en" w:eastAsia="en-US"/>
              </w:rPr>
              <w:t>Total</w:t>
            </w:r>
            <w:r w:rsidRPr="00545784">
              <w:rPr>
                <w:rFonts w:eastAsia="Calibri"/>
                <w:b/>
                <w:sz w:val="26"/>
                <w:szCs w:val="26"/>
                <w:lang w:val="en-US" w:eastAsia="en-US"/>
              </w:rPr>
              <w:t xml:space="preserve"> </w:t>
            </w:r>
            <w:r w:rsidRPr="00545784">
              <w:rPr>
                <w:rFonts w:eastAsia="Calibri"/>
                <w:b/>
                <w:sz w:val="26"/>
                <w:szCs w:val="26"/>
                <w:lang w:val="en" w:eastAsia="en-US"/>
              </w:rPr>
              <w:t>funding</w:t>
            </w:r>
            <w:r w:rsidRPr="00545784">
              <w:rPr>
                <w:rFonts w:eastAsia="Calibri"/>
                <w:b/>
                <w:sz w:val="26"/>
                <w:szCs w:val="26"/>
                <w:lang w:val="en-US" w:eastAsia="en-US"/>
              </w:rPr>
              <w:t xml:space="preserve"> (</w:t>
            </w:r>
            <w:r w:rsidRPr="00545784">
              <w:rPr>
                <w:rFonts w:eastAsia="Calibri"/>
                <w:b/>
                <w:sz w:val="26"/>
                <w:szCs w:val="26"/>
                <w:lang w:val="en" w:eastAsia="en-US"/>
              </w:rPr>
              <w:t>in US dollars</w:t>
            </w:r>
            <w:r w:rsidRPr="00545784">
              <w:rPr>
                <w:rFonts w:eastAsia="Calibri"/>
                <w:b/>
                <w:sz w:val="26"/>
                <w:szCs w:val="26"/>
                <w:lang w:val="en-US" w:eastAsia="en-US"/>
              </w:rPr>
              <w:t>):</w:t>
            </w:r>
            <w:r w:rsidRPr="00545784">
              <w:rPr>
                <w:rFonts w:eastAsia="Calibri"/>
                <w:sz w:val="26"/>
                <w:szCs w:val="26"/>
                <w:lang w:val="en-US" w:eastAsia="en-US"/>
              </w:rPr>
              <w:t xml:space="preserve"> </w:t>
            </w:r>
            <w:r w:rsidRPr="00545784">
              <w:rPr>
                <w:rFonts w:eastAsia="Calibri"/>
                <w:spacing w:val="-2"/>
                <w:sz w:val="26"/>
                <w:szCs w:val="26"/>
                <w:lang w:val="en-US" w:eastAsia="en-US"/>
              </w:rPr>
              <w:t>10 000 $</w:t>
            </w:r>
          </w:p>
        </w:tc>
      </w:tr>
      <w:tr w:rsidR="000053C3" w:rsidRPr="00545784" w:rsidTr="0022505E">
        <w:trPr>
          <w:trHeight w:val="397"/>
        </w:trPr>
        <w:tc>
          <w:tcPr>
            <w:tcW w:w="5550" w:type="dxa"/>
            <w:shd w:val="clear" w:color="auto" w:fill="auto"/>
          </w:tcPr>
          <w:p w:rsidR="000053C3" w:rsidRPr="00545784" w:rsidRDefault="000053C3" w:rsidP="0022505E">
            <w:pPr>
              <w:ind w:left="22" w:hanging="22"/>
              <w:rPr>
                <w:rFonts w:eastAsia="Calibri"/>
                <w:sz w:val="26"/>
                <w:szCs w:val="26"/>
                <w:lang w:eastAsia="en-US"/>
              </w:rPr>
            </w:pPr>
            <w:r w:rsidRPr="00545784">
              <w:rPr>
                <w:rFonts w:eastAsia="Calibri"/>
                <w:sz w:val="26"/>
                <w:szCs w:val="26"/>
                <w:lang w:eastAsia="en-US"/>
              </w:rPr>
              <w:t>Источник финансирования</w:t>
            </w:r>
          </w:p>
          <w:p w:rsidR="000053C3" w:rsidRPr="00545784" w:rsidRDefault="000053C3" w:rsidP="0022505E">
            <w:pPr>
              <w:ind w:left="22" w:hanging="22"/>
              <w:rPr>
                <w:rFonts w:eastAsia="Calibri"/>
                <w:sz w:val="26"/>
                <w:szCs w:val="26"/>
                <w:lang w:eastAsia="en-US"/>
              </w:rPr>
            </w:pPr>
            <w:r w:rsidRPr="00545784">
              <w:rPr>
                <w:rFonts w:eastAsia="Calibri"/>
                <w:sz w:val="26"/>
                <w:szCs w:val="26"/>
                <w:lang w:val="en" w:eastAsia="en-US"/>
              </w:rPr>
              <w:t>Source of financing</w:t>
            </w:r>
          </w:p>
          <w:p w:rsidR="000053C3" w:rsidRPr="00545784" w:rsidRDefault="000053C3" w:rsidP="0022505E">
            <w:pPr>
              <w:ind w:left="22" w:hanging="22"/>
              <w:rPr>
                <w:rFonts w:eastAsia="Calibri"/>
                <w:sz w:val="26"/>
                <w:szCs w:val="26"/>
                <w:lang w:eastAsia="en-US"/>
              </w:rPr>
            </w:pPr>
          </w:p>
        </w:tc>
        <w:tc>
          <w:tcPr>
            <w:tcW w:w="3914" w:type="dxa"/>
            <w:shd w:val="clear" w:color="auto" w:fill="auto"/>
          </w:tcPr>
          <w:p w:rsidR="000053C3" w:rsidRPr="00545784" w:rsidRDefault="000053C3" w:rsidP="0022505E">
            <w:pPr>
              <w:ind w:left="22" w:hanging="22"/>
              <w:rPr>
                <w:rFonts w:eastAsia="Calibri"/>
                <w:sz w:val="26"/>
                <w:szCs w:val="26"/>
                <w:lang w:eastAsia="en-US"/>
              </w:rPr>
            </w:pPr>
            <w:r w:rsidRPr="00545784">
              <w:rPr>
                <w:rFonts w:eastAsia="Calibri"/>
                <w:sz w:val="26"/>
                <w:szCs w:val="26"/>
                <w:lang w:eastAsia="en-US"/>
              </w:rPr>
              <w:t xml:space="preserve">Объем финансирования </w:t>
            </w:r>
          </w:p>
          <w:p w:rsidR="000053C3" w:rsidRPr="00545784" w:rsidRDefault="000053C3" w:rsidP="0022505E">
            <w:pPr>
              <w:ind w:left="22" w:hanging="22"/>
              <w:rPr>
                <w:rFonts w:eastAsia="Calibri"/>
                <w:sz w:val="26"/>
                <w:szCs w:val="26"/>
                <w:lang w:eastAsia="en-US"/>
              </w:rPr>
            </w:pPr>
            <w:r w:rsidRPr="00545784">
              <w:rPr>
                <w:rFonts w:eastAsia="Calibri"/>
                <w:sz w:val="26"/>
                <w:szCs w:val="26"/>
                <w:lang w:eastAsia="en-US"/>
              </w:rPr>
              <w:t>(в долларах США)</w:t>
            </w:r>
          </w:p>
          <w:p w:rsidR="000053C3" w:rsidRPr="00545784" w:rsidRDefault="000053C3" w:rsidP="0022505E">
            <w:pPr>
              <w:ind w:left="22" w:hanging="22"/>
              <w:rPr>
                <w:rFonts w:eastAsia="Calibri"/>
                <w:sz w:val="26"/>
                <w:szCs w:val="26"/>
                <w:lang w:eastAsia="en-US"/>
              </w:rPr>
            </w:pPr>
            <w:r w:rsidRPr="00545784">
              <w:rPr>
                <w:rFonts w:eastAsia="Calibri"/>
                <w:sz w:val="26"/>
                <w:szCs w:val="26"/>
                <w:lang w:val="en" w:eastAsia="en-US"/>
              </w:rPr>
              <w:t>Funding volume</w:t>
            </w:r>
            <w:r w:rsidRPr="00545784">
              <w:rPr>
                <w:rFonts w:eastAsia="Calibri"/>
                <w:sz w:val="26"/>
                <w:szCs w:val="26"/>
                <w:lang w:eastAsia="en-US"/>
              </w:rPr>
              <w:t xml:space="preserve"> </w:t>
            </w:r>
          </w:p>
          <w:p w:rsidR="000053C3" w:rsidRPr="00545784" w:rsidRDefault="000053C3" w:rsidP="0022505E">
            <w:pPr>
              <w:ind w:left="22" w:hanging="22"/>
              <w:rPr>
                <w:rFonts w:eastAsia="Calibri"/>
                <w:sz w:val="26"/>
                <w:szCs w:val="26"/>
                <w:lang w:val="en" w:eastAsia="en-US"/>
              </w:rPr>
            </w:pPr>
            <w:r w:rsidRPr="00545784">
              <w:rPr>
                <w:rFonts w:eastAsia="Calibri"/>
                <w:sz w:val="26"/>
                <w:szCs w:val="26"/>
                <w:lang w:val="en" w:eastAsia="en-US"/>
              </w:rPr>
              <w:t>(in USD)</w:t>
            </w:r>
          </w:p>
        </w:tc>
      </w:tr>
      <w:tr w:rsidR="000053C3" w:rsidRPr="00545784" w:rsidTr="0022505E">
        <w:tc>
          <w:tcPr>
            <w:tcW w:w="5550" w:type="dxa"/>
            <w:shd w:val="clear" w:color="auto" w:fill="auto"/>
          </w:tcPr>
          <w:p w:rsidR="000053C3" w:rsidRPr="00545784" w:rsidRDefault="000053C3" w:rsidP="0022505E">
            <w:pPr>
              <w:ind w:left="22" w:hanging="22"/>
              <w:rPr>
                <w:rFonts w:eastAsia="Calibri"/>
                <w:sz w:val="26"/>
                <w:szCs w:val="26"/>
                <w:lang w:eastAsia="en-US"/>
              </w:rPr>
            </w:pPr>
            <w:r w:rsidRPr="00545784">
              <w:rPr>
                <w:rFonts w:eastAsia="Calibri"/>
                <w:sz w:val="26"/>
                <w:szCs w:val="26"/>
                <w:lang w:eastAsia="en-US"/>
              </w:rPr>
              <w:t>Средства донора</w:t>
            </w:r>
          </w:p>
          <w:p w:rsidR="000053C3" w:rsidRPr="00545784" w:rsidRDefault="000053C3" w:rsidP="0022505E">
            <w:pPr>
              <w:ind w:left="22" w:hanging="22"/>
              <w:rPr>
                <w:rFonts w:eastAsia="Calibri"/>
                <w:sz w:val="26"/>
                <w:szCs w:val="26"/>
                <w:lang w:eastAsia="en-US"/>
              </w:rPr>
            </w:pPr>
            <w:r w:rsidRPr="00545784">
              <w:rPr>
                <w:rFonts w:eastAsia="Calibri"/>
                <w:sz w:val="26"/>
                <w:szCs w:val="26"/>
                <w:lang w:val="en" w:eastAsia="en-US"/>
              </w:rPr>
              <w:t>Donor funds</w:t>
            </w:r>
          </w:p>
        </w:tc>
        <w:tc>
          <w:tcPr>
            <w:tcW w:w="3914" w:type="dxa"/>
            <w:shd w:val="clear" w:color="auto" w:fill="auto"/>
          </w:tcPr>
          <w:p w:rsidR="000053C3" w:rsidRPr="00545784" w:rsidRDefault="000053C3" w:rsidP="0022505E">
            <w:pPr>
              <w:ind w:left="22" w:hanging="22"/>
              <w:rPr>
                <w:rFonts w:eastAsia="Calibri"/>
                <w:sz w:val="26"/>
                <w:szCs w:val="26"/>
                <w:lang w:eastAsia="en-US"/>
              </w:rPr>
            </w:pPr>
          </w:p>
        </w:tc>
      </w:tr>
      <w:tr w:rsidR="000053C3" w:rsidRPr="00545784" w:rsidTr="0022505E">
        <w:trPr>
          <w:trHeight w:val="365"/>
        </w:trPr>
        <w:tc>
          <w:tcPr>
            <w:tcW w:w="5550" w:type="dxa"/>
            <w:shd w:val="clear" w:color="auto" w:fill="auto"/>
          </w:tcPr>
          <w:p w:rsidR="000053C3" w:rsidRPr="00545784" w:rsidRDefault="000053C3" w:rsidP="0022505E">
            <w:pPr>
              <w:ind w:left="22" w:hanging="22"/>
              <w:rPr>
                <w:rFonts w:eastAsia="Calibri"/>
                <w:sz w:val="26"/>
                <w:szCs w:val="26"/>
                <w:lang w:eastAsia="en-US"/>
              </w:rPr>
            </w:pPr>
            <w:r w:rsidRPr="00545784">
              <w:rPr>
                <w:rFonts w:eastAsia="Calibri"/>
                <w:sz w:val="26"/>
                <w:szCs w:val="26"/>
                <w:lang w:eastAsia="en-US"/>
              </w:rPr>
              <w:t>Софинансирование</w:t>
            </w:r>
          </w:p>
          <w:p w:rsidR="000053C3" w:rsidRPr="00545784" w:rsidRDefault="000053C3" w:rsidP="0022505E">
            <w:pPr>
              <w:ind w:left="22" w:hanging="22"/>
              <w:rPr>
                <w:rFonts w:eastAsia="Calibri"/>
                <w:sz w:val="26"/>
                <w:szCs w:val="26"/>
                <w:lang w:eastAsia="en-US"/>
              </w:rPr>
            </w:pPr>
            <w:r w:rsidRPr="00545784">
              <w:rPr>
                <w:rFonts w:eastAsia="Calibri"/>
                <w:sz w:val="26"/>
                <w:szCs w:val="26"/>
                <w:lang w:val="en" w:eastAsia="en-US"/>
              </w:rPr>
              <w:t>Co-financing</w:t>
            </w:r>
          </w:p>
        </w:tc>
        <w:tc>
          <w:tcPr>
            <w:tcW w:w="3914" w:type="dxa"/>
            <w:shd w:val="clear" w:color="auto" w:fill="auto"/>
          </w:tcPr>
          <w:p w:rsidR="000053C3" w:rsidRPr="00545784" w:rsidRDefault="000053C3" w:rsidP="0022505E">
            <w:pPr>
              <w:ind w:left="22" w:hanging="22"/>
              <w:rPr>
                <w:rFonts w:eastAsia="Calibri"/>
                <w:sz w:val="26"/>
                <w:szCs w:val="26"/>
                <w:lang w:eastAsia="en-US"/>
              </w:rPr>
            </w:pPr>
          </w:p>
        </w:tc>
      </w:tr>
      <w:tr w:rsidR="000053C3" w:rsidRPr="00545784" w:rsidTr="0022505E">
        <w:trPr>
          <w:trHeight w:val="408"/>
        </w:trPr>
        <w:tc>
          <w:tcPr>
            <w:tcW w:w="9464" w:type="dxa"/>
            <w:gridSpan w:val="2"/>
            <w:shd w:val="clear" w:color="auto" w:fill="auto"/>
          </w:tcPr>
          <w:p w:rsidR="000053C3" w:rsidRPr="00545784" w:rsidRDefault="000053C3" w:rsidP="0022505E">
            <w:pPr>
              <w:ind w:left="22" w:hanging="22"/>
              <w:rPr>
                <w:rFonts w:eastAsia="Calibri"/>
                <w:b/>
                <w:sz w:val="26"/>
                <w:szCs w:val="26"/>
                <w:lang w:eastAsia="en-US"/>
              </w:rPr>
            </w:pPr>
            <w:r w:rsidRPr="00545784">
              <w:rPr>
                <w:rFonts w:eastAsia="Calibri"/>
                <w:b/>
                <w:sz w:val="26"/>
                <w:szCs w:val="26"/>
                <w:lang w:eastAsia="en-US"/>
              </w:rPr>
              <w:t>9. Место реализации проекта (область/район, город):</w:t>
            </w:r>
          </w:p>
          <w:p w:rsidR="000053C3" w:rsidRPr="00545784" w:rsidRDefault="000053C3" w:rsidP="0022505E">
            <w:pPr>
              <w:rPr>
                <w:rFonts w:eastAsia="Calibri"/>
                <w:sz w:val="26"/>
                <w:szCs w:val="26"/>
                <w:lang w:eastAsia="en-US"/>
              </w:rPr>
            </w:pPr>
            <w:r w:rsidRPr="00545784">
              <w:rPr>
                <w:rFonts w:eastAsia="Calibri"/>
                <w:sz w:val="26"/>
                <w:szCs w:val="26"/>
                <w:lang w:eastAsia="en-US"/>
              </w:rPr>
              <w:t xml:space="preserve">Республика Беларусь, Октябрьский район города Гродно. </w:t>
            </w:r>
          </w:p>
          <w:p w:rsidR="000053C3" w:rsidRPr="00545784" w:rsidRDefault="000053C3" w:rsidP="0022505E">
            <w:pPr>
              <w:rPr>
                <w:rFonts w:eastAsia="Calibri"/>
                <w:sz w:val="26"/>
                <w:szCs w:val="26"/>
                <w:lang w:val="en-US" w:eastAsia="en-US"/>
              </w:rPr>
            </w:pPr>
            <w:r w:rsidRPr="00545784">
              <w:rPr>
                <w:rFonts w:eastAsia="Calibri"/>
                <w:b/>
                <w:sz w:val="26"/>
                <w:szCs w:val="26"/>
                <w:lang w:val="en-US" w:eastAsia="en-US"/>
              </w:rPr>
              <w:t>9</w:t>
            </w:r>
            <w:r w:rsidRPr="00545784">
              <w:rPr>
                <w:rFonts w:eastAsia="Calibri"/>
                <w:b/>
                <w:sz w:val="26"/>
                <w:szCs w:val="26"/>
                <w:lang w:val="en" w:eastAsia="en-US"/>
              </w:rPr>
              <w:t>. Location of the project (region/district, city):</w:t>
            </w:r>
          </w:p>
          <w:p w:rsidR="000053C3" w:rsidRPr="00545784" w:rsidRDefault="000053C3" w:rsidP="0022505E">
            <w:pPr>
              <w:ind w:left="22" w:hanging="22"/>
              <w:rPr>
                <w:rFonts w:eastAsia="Calibri"/>
                <w:sz w:val="26"/>
                <w:szCs w:val="26"/>
                <w:lang w:val="en-US" w:eastAsia="en-US"/>
              </w:rPr>
            </w:pPr>
            <w:r w:rsidRPr="00545784">
              <w:rPr>
                <w:rFonts w:eastAsia="Calibri"/>
                <w:sz w:val="26"/>
                <w:szCs w:val="26"/>
                <w:lang w:val="en" w:eastAsia="en-US"/>
              </w:rPr>
              <w:t>The Republic of Belarus,</w:t>
            </w:r>
            <w:r w:rsidRPr="00545784">
              <w:rPr>
                <w:rFonts w:eastAsia="Calibri"/>
                <w:sz w:val="26"/>
                <w:szCs w:val="26"/>
                <w:lang w:val="en-US" w:eastAsia="en-US"/>
              </w:rPr>
              <w:t xml:space="preserve"> </w:t>
            </w:r>
            <w:r w:rsidRPr="00545784">
              <w:rPr>
                <w:rFonts w:eastAsia="Calibri"/>
                <w:sz w:val="26"/>
                <w:szCs w:val="26"/>
                <w:lang w:val="en" w:eastAsia="en-US"/>
              </w:rPr>
              <w:t>Grodno</w:t>
            </w:r>
            <w:r w:rsidRPr="00545784">
              <w:rPr>
                <w:rFonts w:eastAsia="Calibri"/>
                <w:sz w:val="26"/>
                <w:szCs w:val="26"/>
                <w:lang w:val="en-US" w:eastAsia="en-US"/>
              </w:rPr>
              <w:t>,</w:t>
            </w:r>
            <w:r w:rsidRPr="00545784">
              <w:rPr>
                <w:rFonts w:eastAsia="Calibri"/>
                <w:sz w:val="26"/>
                <w:szCs w:val="26"/>
                <w:lang w:val="en" w:eastAsia="en-US"/>
              </w:rPr>
              <w:t xml:space="preserve"> </w:t>
            </w:r>
            <w:proofErr w:type="spellStart"/>
            <w:r w:rsidRPr="00545784">
              <w:rPr>
                <w:rFonts w:eastAsia="Calibri"/>
                <w:sz w:val="26"/>
                <w:szCs w:val="26"/>
                <w:lang w:val="en" w:eastAsia="en-US"/>
              </w:rPr>
              <w:t>Oktyabrsky</w:t>
            </w:r>
            <w:proofErr w:type="spellEnd"/>
            <w:r w:rsidRPr="00545784">
              <w:rPr>
                <w:rFonts w:eastAsia="Calibri"/>
                <w:sz w:val="26"/>
                <w:szCs w:val="26"/>
                <w:lang w:val="en" w:eastAsia="en-US"/>
              </w:rPr>
              <w:t xml:space="preserve"> district.</w:t>
            </w:r>
          </w:p>
          <w:p w:rsidR="000053C3" w:rsidRPr="00545784" w:rsidRDefault="000053C3" w:rsidP="0022505E">
            <w:pPr>
              <w:ind w:left="22" w:hanging="22"/>
              <w:rPr>
                <w:rFonts w:eastAsia="Calibri"/>
                <w:sz w:val="26"/>
                <w:szCs w:val="26"/>
                <w:lang w:val="en-US" w:eastAsia="en-US"/>
              </w:rPr>
            </w:pPr>
          </w:p>
        </w:tc>
      </w:tr>
      <w:tr w:rsidR="000053C3" w:rsidRPr="00545784" w:rsidTr="0022505E">
        <w:tc>
          <w:tcPr>
            <w:tcW w:w="9464" w:type="dxa"/>
            <w:gridSpan w:val="2"/>
            <w:shd w:val="clear" w:color="auto" w:fill="auto"/>
          </w:tcPr>
          <w:p w:rsidR="000053C3" w:rsidRPr="00545784" w:rsidRDefault="000053C3" w:rsidP="0022505E">
            <w:pPr>
              <w:ind w:left="22" w:hanging="22"/>
              <w:rPr>
                <w:rFonts w:eastAsia="Calibri"/>
                <w:b/>
                <w:sz w:val="26"/>
                <w:szCs w:val="26"/>
                <w:lang w:eastAsia="en-US"/>
              </w:rPr>
            </w:pPr>
            <w:r w:rsidRPr="00545784">
              <w:rPr>
                <w:rFonts w:eastAsia="Calibri"/>
                <w:b/>
                <w:sz w:val="26"/>
                <w:szCs w:val="26"/>
                <w:lang w:eastAsia="en-US"/>
              </w:rPr>
              <w:t xml:space="preserve">10. Контактное лицо: </w:t>
            </w:r>
          </w:p>
          <w:p w:rsidR="000053C3" w:rsidRPr="00545784" w:rsidRDefault="000053C3" w:rsidP="0022505E">
            <w:pPr>
              <w:ind w:left="22" w:hanging="22"/>
              <w:rPr>
                <w:rFonts w:eastAsia="Calibri"/>
                <w:sz w:val="26"/>
                <w:szCs w:val="26"/>
                <w:lang w:eastAsia="en-US"/>
              </w:rPr>
            </w:pPr>
            <w:r w:rsidRPr="00545784">
              <w:rPr>
                <w:rFonts w:eastAsia="Calibri"/>
                <w:sz w:val="26"/>
                <w:szCs w:val="26"/>
                <w:lang w:eastAsia="en-US"/>
              </w:rPr>
              <w:t xml:space="preserve">Баранова Мария </w:t>
            </w:r>
            <w:proofErr w:type="spellStart"/>
            <w:r w:rsidRPr="00545784">
              <w:rPr>
                <w:rFonts w:eastAsia="Calibri"/>
                <w:sz w:val="26"/>
                <w:szCs w:val="26"/>
                <w:lang w:eastAsia="en-US"/>
              </w:rPr>
              <w:t>Зеноновна</w:t>
            </w:r>
            <w:proofErr w:type="spellEnd"/>
            <w:r w:rsidRPr="00545784">
              <w:rPr>
                <w:rFonts w:eastAsia="Calibri"/>
                <w:sz w:val="26"/>
                <w:szCs w:val="26"/>
                <w:lang w:eastAsia="en-US"/>
              </w:rPr>
              <w:t>, заведующий отделением дневного пребывания для граждан пожилого возраста государственного учреждения «Центр социального обслуживания населения Октябрьского района г. Гродно»</w:t>
            </w:r>
          </w:p>
          <w:p w:rsidR="000053C3" w:rsidRPr="00172417" w:rsidRDefault="000053C3" w:rsidP="0022505E">
            <w:pPr>
              <w:ind w:left="22" w:hanging="22"/>
              <w:rPr>
                <w:rFonts w:eastAsia="Calibri"/>
                <w:sz w:val="26"/>
                <w:szCs w:val="26"/>
                <w:lang w:val="en-US" w:eastAsia="en-US"/>
              </w:rPr>
            </w:pPr>
            <w:r w:rsidRPr="00545784">
              <w:rPr>
                <w:rFonts w:eastAsia="Calibri"/>
                <w:sz w:val="26"/>
                <w:szCs w:val="26"/>
                <w:lang w:val="en-US" w:eastAsia="en-US"/>
              </w:rPr>
              <w:t xml:space="preserve">+375295879249, e-mail: </w:t>
            </w:r>
            <w:r w:rsidRPr="00172417">
              <w:rPr>
                <w:rFonts w:eastAsia="Calibri"/>
                <w:sz w:val="26"/>
                <w:szCs w:val="26"/>
                <w:lang w:val="en-US" w:eastAsia="en-US"/>
              </w:rPr>
              <w:t>okt-priem@csongrodno.by</w:t>
            </w:r>
          </w:p>
          <w:p w:rsidR="000053C3" w:rsidRPr="00545784" w:rsidRDefault="000053C3" w:rsidP="0022505E">
            <w:pPr>
              <w:ind w:left="22" w:hanging="22"/>
              <w:rPr>
                <w:rFonts w:eastAsia="Calibri"/>
                <w:sz w:val="26"/>
                <w:szCs w:val="26"/>
                <w:lang w:val="en" w:eastAsia="en-US"/>
              </w:rPr>
            </w:pPr>
            <w:r w:rsidRPr="00545784">
              <w:rPr>
                <w:rFonts w:eastAsia="Calibri"/>
                <w:b/>
                <w:sz w:val="26"/>
                <w:szCs w:val="26"/>
                <w:lang w:val="en-US" w:eastAsia="en-US"/>
              </w:rPr>
              <w:t>10</w:t>
            </w:r>
            <w:r w:rsidRPr="00545784">
              <w:rPr>
                <w:rFonts w:eastAsia="Calibri"/>
                <w:b/>
                <w:sz w:val="26"/>
                <w:szCs w:val="26"/>
                <w:lang w:val="en" w:eastAsia="en-US"/>
              </w:rPr>
              <w:t>. Contact person</w:t>
            </w:r>
            <w:r w:rsidRPr="00545784">
              <w:rPr>
                <w:rFonts w:eastAsia="Calibri"/>
                <w:sz w:val="26"/>
                <w:szCs w:val="26"/>
                <w:lang w:val="en" w:eastAsia="en-US"/>
              </w:rPr>
              <w:t>:</w:t>
            </w:r>
          </w:p>
          <w:p w:rsidR="000053C3" w:rsidRPr="00545784" w:rsidRDefault="000053C3" w:rsidP="0022505E">
            <w:pPr>
              <w:ind w:left="22" w:hanging="22"/>
              <w:rPr>
                <w:rFonts w:eastAsia="Calibri"/>
                <w:sz w:val="26"/>
                <w:szCs w:val="26"/>
                <w:lang w:val="en-US" w:eastAsia="en-US"/>
              </w:rPr>
            </w:pPr>
            <w:r w:rsidRPr="00545784">
              <w:rPr>
                <w:rFonts w:eastAsia="Calibri"/>
                <w:sz w:val="26"/>
                <w:szCs w:val="26"/>
                <w:lang w:val="en-US" w:eastAsia="en-US"/>
              </w:rPr>
              <w:t xml:space="preserve">Maria </w:t>
            </w:r>
            <w:proofErr w:type="spellStart"/>
            <w:r w:rsidRPr="00545784">
              <w:rPr>
                <w:rFonts w:eastAsia="Calibri"/>
                <w:sz w:val="26"/>
                <w:szCs w:val="26"/>
                <w:lang w:val="en-US" w:eastAsia="en-US"/>
              </w:rPr>
              <w:t>Zenonovna</w:t>
            </w:r>
            <w:proofErr w:type="spellEnd"/>
            <w:r w:rsidRPr="00545784">
              <w:rPr>
                <w:rFonts w:eastAsia="Calibri"/>
                <w:sz w:val="26"/>
                <w:szCs w:val="26"/>
                <w:lang w:val="en-US" w:eastAsia="en-US"/>
              </w:rPr>
              <w:t xml:space="preserve"> Baranova, the head of the day care department for senior citizens of the state agency "Center for Social Services of the population of the </w:t>
            </w:r>
            <w:proofErr w:type="spellStart"/>
            <w:r w:rsidRPr="00545784">
              <w:rPr>
                <w:rFonts w:eastAsia="Calibri"/>
                <w:sz w:val="26"/>
                <w:szCs w:val="26"/>
                <w:lang w:val="en-US" w:eastAsia="en-US"/>
              </w:rPr>
              <w:t>Oktyabrsky</w:t>
            </w:r>
            <w:proofErr w:type="spellEnd"/>
            <w:r w:rsidRPr="00545784">
              <w:rPr>
                <w:rFonts w:eastAsia="Calibri"/>
                <w:sz w:val="26"/>
                <w:szCs w:val="26"/>
                <w:lang w:val="en-US" w:eastAsia="en-US"/>
              </w:rPr>
              <w:t xml:space="preserve"> district of Grodno"</w:t>
            </w:r>
          </w:p>
          <w:p w:rsidR="000053C3" w:rsidRPr="00545784" w:rsidRDefault="000053C3" w:rsidP="0022505E">
            <w:pPr>
              <w:ind w:left="22" w:hanging="22"/>
              <w:rPr>
                <w:rFonts w:eastAsia="Calibri"/>
                <w:sz w:val="26"/>
                <w:szCs w:val="26"/>
                <w:lang w:val="en-US" w:eastAsia="en-US"/>
              </w:rPr>
            </w:pPr>
            <w:r w:rsidRPr="00545784">
              <w:rPr>
                <w:rFonts w:eastAsia="Calibri"/>
                <w:sz w:val="26"/>
                <w:szCs w:val="26"/>
                <w:lang w:val="en-US" w:eastAsia="en-US"/>
              </w:rPr>
              <w:t xml:space="preserve">+375295879249, email: </w:t>
            </w:r>
            <w:r w:rsidRPr="00172417">
              <w:rPr>
                <w:rFonts w:eastAsia="Calibri"/>
                <w:sz w:val="26"/>
                <w:szCs w:val="26"/>
                <w:lang w:val="en-US" w:eastAsia="en-US"/>
              </w:rPr>
              <w:t>okt-priem@csongrodno.by</w:t>
            </w:r>
            <w:r w:rsidRPr="00545784">
              <w:rPr>
                <w:rFonts w:eastAsia="Calibri"/>
                <w:sz w:val="26"/>
                <w:szCs w:val="26"/>
                <w:lang w:val="en-US" w:eastAsia="en-US"/>
              </w:rPr>
              <w:t xml:space="preserve"> </w:t>
            </w:r>
          </w:p>
        </w:tc>
      </w:tr>
    </w:tbl>
    <w:p w:rsidR="000053C3" w:rsidRPr="004E6A1B" w:rsidRDefault="000053C3" w:rsidP="000053C3">
      <w:pPr>
        <w:ind w:firstLine="709"/>
        <w:jc w:val="center"/>
        <w:rPr>
          <w:rFonts w:eastAsia="Calibri"/>
          <w:sz w:val="28"/>
          <w:szCs w:val="22"/>
          <w:lang w:val="en" w:eastAsia="en-US"/>
        </w:rPr>
      </w:pPr>
    </w:p>
    <w:p w:rsidR="000053C3" w:rsidRPr="004E6A1B" w:rsidRDefault="000053C3" w:rsidP="000053C3">
      <w:pPr>
        <w:ind w:firstLine="709"/>
        <w:jc w:val="center"/>
        <w:rPr>
          <w:rFonts w:eastAsia="Calibri"/>
          <w:sz w:val="28"/>
          <w:szCs w:val="22"/>
          <w:lang w:val="en" w:eastAsia="en-US"/>
        </w:rPr>
      </w:pPr>
    </w:p>
    <w:p w:rsidR="00C75D81" w:rsidRPr="000053C3" w:rsidRDefault="000053C3">
      <w:pPr>
        <w:rPr>
          <w:lang w:val="en"/>
        </w:rPr>
      </w:pPr>
    </w:p>
    <w:sectPr w:rsidR="00C75D81" w:rsidRPr="000053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447"/>
    <w:rsid w:val="000053C3"/>
    <w:rsid w:val="00B04E44"/>
    <w:rsid w:val="00E237B1"/>
    <w:rsid w:val="00E97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2AD09-C33C-4CD1-B375-AB8922A3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3C3"/>
    <w:pPr>
      <w:spacing w:after="0" w:line="240" w:lineRule="auto"/>
    </w:pPr>
    <w:rPr>
      <w:rFonts w:ascii="Times New Roman" w:eastAsia="Times New Roman" w:hAnsi="Times New Roman" w:cs="Times New Roman"/>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5049</Characters>
  <Application>Microsoft Office Word</Application>
  <DocSecurity>0</DocSecurity>
  <Lines>42</Lines>
  <Paragraphs>11</Paragraphs>
  <ScaleCrop>false</ScaleCrop>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2</cp:revision>
  <dcterms:created xsi:type="dcterms:W3CDTF">2024-07-12T08:51:00Z</dcterms:created>
  <dcterms:modified xsi:type="dcterms:W3CDTF">2024-07-12T08:51:00Z</dcterms:modified>
</cp:coreProperties>
</file>