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2" w:rsidRDefault="00A64B92" w:rsidP="00C62C6F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  <w:r w:rsidRPr="00C62C6F">
        <w:rPr>
          <w:rFonts w:eastAsia="Times New Roman"/>
          <w:b/>
          <w:bCs/>
          <w:spacing w:val="0"/>
          <w:sz w:val="30"/>
          <w:szCs w:val="30"/>
          <w:lang w:eastAsia="ru-RU"/>
        </w:rPr>
        <w:t>О добровольном страховании дополнительной накопительной пенсии</w:t>
      </w:r>
    </w:p>
    <w:p w:rsidR="00C62C6F" w:rsidRPr="00C62C6F" w:rsidRDefault="00C62C6F" w:rsidP="00C62C6F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A64B92" w:rsidRPr="00324AF9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Указ 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Президентом Республики Беларусь № 367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от 27 сентября 2021 г. 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«О добровольном страховании дополнительной накопительной пенсии» </w:t>
      </w:r>
      <w:r w:rsidR="008A744D">
        <w:rPr>
          <w:rFonts w:eastAsia="Times New Roman"/>
          <w:spacing w:val="0"/>
          <w:sz w:val="30"/>
          <w:szCs w:val="30"/>
          <w:lang w:eastAsia="ru-RU"/>
        </w:rPr>
        <w:t>предусматривает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A64B92" w:rsidRPr="00324AF9">
        <w:rPr>
          <w:rFonts w:eastAsia="Times New Roman"/>
          <w:bCs/>
          <w:spacing w:val="0"/>
          <w:sz w:val="30"/>
          <w:szCs w:val="30"/>
          <w:lang w:eastAsia="ru-RU"/>
        </w:rPr>
        <w:t>дополнительный вид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 пенсионного страхования – </w:t>
      </w:r>
      <w:r w:rsidR="00A64B92"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добровольное</w:t>
      </w:r>
      <w:r w:rsidR="00A64B92"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="00A64B92"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страхование дополнительной накопительной пенсии с финансовой поддержкой государства.</w:t>
      </w:r>
      <w:r w:rsidR="00A64B92"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 xml:space="preserve">Право участвовать в новом страховании предоставляется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работникам</w:t>
      </w: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>,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за которых их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работодателями уплачиваются обязательные </w:t>
      </w:r>
      <w:r w:rsidR="007E580B">
        <w:rPr>
          <w:rFonts w:eastAsia="Times New Roman"/>
          <w:bCs/>
          <w:spacing w:val="0"/>
          <w:sz w:val="30"/>
          <w:szCs w:val="30"/>
          <w:lang w:eastAsia="ru-RU"/>
        </w:rPr>
        <w:t xml:space="preserve">страховые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>взносы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в бюджет</w:t>
      </w:r>
      <w:r w:rsidR="008B7666" w:rsidRPr="00324AF9">
        <w:rPr>
          <w:rFonts w:eastAsia="Times New Roman"/>
          <w:spacing w:val="0"/>
          <w:sz w:val="30"/>
          <w:szCs w:val="30"/>
          <w:lang w:eastAsia="ru-RU"/>
        </w:rPr>
        <w:t xml:space="preserve"> государственного внебюджетного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>фонда соц</w:t>
      </w:r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иальной защиты населения Республики Беларусь</w:t>
      </w:r>
      <w:r w:rsidR="008B7666" w:rsidRPr="00324AF9">
        <w:rPr>
          <w:rFonts w:eastAsia="Times New Roman"/>
          <w:spacing w:val="0"/>
          <w:sz w:val="30"/>
          <w:szCs w:val="30"/>
          <w:lang w:eastAsia="ru-RU"/>
        </w:rPr>
        <w:t xml:space="preserve"> (далее – бюджет фонда)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Вступать в новую программу можно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не позднее,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чем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за три года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до достижения общеустановленного пенсионного возраста.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</w:t>
      </w:r>
    </w:p>
    <w:p w:rsidR="006D1D15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Уплачивать дополнительные взносы на накопительную пенсию работники будут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за счет собственных средств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При этом задействуется механизм </w:t>
      </w:r>
      <w:proofErr w:type="gram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государственного</w:t>
      </w:r>
      <w:proofErr w:type="gram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proofErr w:type="spell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софинансирования</w:t>
      </w:r>
      <w:proofErr w:type="spell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будущей накопительной пенсии. </w:t>
      </w:r>
    </w:p>
    <w:p w:rsidR="006D1D15" w:rsidRP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Работник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наряду с обязательным 1-процентным взносом в бюджет фонда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может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, по желанию, </w:t>
      </w:r>
      <w:r w:rsidRPr="009B557F">
        <w:rPr>
          <w:rFonts w:eastAsia="Times New Roman"/>
          <w:b/>
          <w:spacing w:val="0"/>
          <w:sz w:val="30"/>
          <w:szCs w:val="30"/>
          <w:lang w:eastAsia="ru-RU"/>
        </w:rPr>
        <w:t>уплачивать дополнительный взнос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 накопительную пенсию по выбранному им тарифу,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10 процентов от фактического заработка. </w:t>
      </w:r>
    </w:p>
    <w:p w:rsid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случае участия работника в данной программе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работодатель обязан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будет уплатить дополнительный взнос на накопительную пенсию – соразмерно тарифу взноса работника,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3 процентных пунктов.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этом общий взнос работодателя на социальное (пенсионное) страхование не увеличится. Для него будет соразмерно уменьшен тариф обязательного 28-процентного страхового взноса на пенсионное страхование. </w:t>
      </w:r>
    </w:p>
    <w:p w:rsidR="00324AF9" w:rsidRPr="00324AF9" w:rsidRDefault="00324AF9" w:rsidP="00324AF9">
      <w:pPr>
        <w:spacing w:after="0" w:line="240" w:lineRule="auto"/>
        <w:ind w:firstLine="709"/>
        <w:jc w:val="both"/>
        <w:rPr>
          <w:i/>
          <w:spacing w:val="0"/>
          <w:sz w:val="30"/>
          <w:szCs w:val="30"/>
        </w:rPr>
      </w:pPr>
      <w:r w:rsidRPr="00324AF9">
        <w:rPr>
          <w:i/>
          <w:spacing w:val="0"/>
          <w:sz w:val="30"/>
          <w:szCs w:val="30"/>
        </w:rPr>
        <w:t xml:space="preserve">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A64B92" w:rsidRP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>О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существляться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добровольное страхование дополнительной накопительной пенсии будет </w:t>
      </w:r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республиканским унитарным страховым предприятием «</w:t>
      </w:r>
      <w:proofErr w:type="spellStart"/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Стравита</w:t>
      </w:r>
      <w:proofErr w:type="spellEnd"/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»</w:t>
      </w:r>
      <w:r w:rsid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="007E580B" w:rsidRPr="007E580B">
        <w:rPr>
          <w:rFonts w:eastAsia="Times New Roman"/>
          <w:spacing w:val="0"/>
          <w:sz w:val="30"/>
          <w:szCs w:val="30"/>
          <w:lang w:eastAsia="ru-RU"/>
        </w:rPr>
        <w:t>(далее – страховщик)</w:t>
      </w:r>
      <w:r w:rsidR="00A64B92" w:rsidRPr="007E580B">
        <w:rPr>
          <w:rFonts w:eastAsia="Times New Roman"/>
          <w:spacing w:val="0"/>
          <w:sz w:val="30"/>
          <w:szCs w:val="30"/>
          <w:lang w:eastAsia="ru-RU"/>
        </w:rPr>
        <w:t>.</w:t>
      </w:r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8B7666" w:rsidRPr="00324AF9" w:rsidRDefault="008B7666" w:rsidP="00324AF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324AF9">
        <w:rPr>
          <w:spacing w:val="0"/>
          <w:sz w:val="30"/>
          <w:szCs w:val="30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A64B92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spacing w:val="0"/>
          <w:sz w:val="30"/>
          <w:szCs w:val="30"/>
          <w:lang w:eastAsia="ru-RU"/>
        </w:rPr>
        <w:t xml:space="preserve">Работники, желающие формировать дополнительную накопительную пенсию, </w:t>
      </w:r>
      <w:r w:rsidRPr="00A73B59">
        <w:rPr>
          <w:rFonts w:eastAsia="Times New Roman"/>
          <w:spacing w:val="0"/>
          <w:sz w:val="30"/>
          <w:szCs w:val="30"/>
          <w:lang w:eastAsia="ru-RU"/>
        </w:rPr>
        <w:t xml:space="preserve">могут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подавать заявление и заключать договор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lastRenderedPageBreak/>
        <w:t xml:space="preserve">непосредственно у страховщика или в электронном виде через официальный сайт страховщика. </w:t>
      </w:r>
    </w:p>
    <w:p w:rsidR="007E580B" w:rsidRPr="007E580B" w:rsidRDefault="007E580B" w:rsidP="007E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7E580B">
        <w:rPr>
          <w:spacing w:val="0"/>
          <w:sz w:val="30"/>
          <w:szCs w:val="30"/>
        </w:rPr>
        <w:t xml:space="preserve">Указом предусмотрено, что </w:t>
      </w:r>
      <w:r w:rsidRPr="00FC7E7A">
        <w:rPr>
          <w:b/>
          <w:spacing w:val="0"/>
          <w:sz w:val="30"/>
          <w:szCs w:val="30"/>
        </w:rPr>
        <w:t>страховщик отказывает</w:t>
      </w:r>
      <w:r w:rsidRPr="007E580B">
        <w:rPr>
          <w:spacing w:val="0"/>
          <w:sz w:val="30"/>
          <w:szCs w:val="30"/>
        </w:rPr>
        <w:t xml:space="preserve"> в заключени</w:t>
      </w:r>
      <w:proofErr w:type="gramStart"/>
      <w:r w:rsidRPr="007E580B">
        <w:rPr>
          <w:spacing w:val="0"/>
          <w:sz w:val="30"/>
          <w:szCs w:val="30"/>
        </w:rPr>
        <w:t>и</w:t>
      </w:r>
      <w:proofErr w:type="gramEnd"/>
      <w:r w:rsidRPr="007E580B">
        <w:rPr>
          <w:spacing w:val="0"/>
          <w:sz w:val="30"/>
          <w:szCs w:val="30"/>
        </w:rPr>
        <w:t xml:space="preserve"> договора дополнительного накопительного пенсионного страхования, если </w:t>
      </w:r>
      <w:r w:rsidRPr="00FC7E7A">
        <w:rPr>
          <w:b/>
          <w:spacing w:val="0"/>
          <w:sz w:val="30"/>
          <w:szCs w:val="30"/>
        </w:rPr>
        <w:t>работодатель</w:t>
      </w:r>
      <w:r w:rsidRPr="007E580B">
        <w:rPr>
          <w:spacing w:val="0"/>
          <w:sz w:val="30"/>
          <w:szCs w:val="30"/>
        </w:rPr>
        <w:t xml:space="preserve"> работающего гражданина находится в </w:t>
      </w:r>
      <w:r w:rsidRPr="007E580B">
        <w:rPr>
          <w:b/>
          <w:spacing w:val="0"/>
          <w:sz w:val="30"/>
          <w:szCs w:val="30"/>
        </w:rPr>
        <w:t>процессе ликвидации</w:t>
      </w:r>
      <w:r w:rsidRPr="007E580B">
        <w:rPr>
          <w:spacing w:val="0"/>
          <w:sz w:val="30"/>
          <w:szCs w:val="30"/>
        </w:rPr>
        <w:t xml:space="preserve"> и (или) </w:t>
      </w:r>
      <w:r w:rsidRPr="007E580B">
        <w:rPr>
          <w:b/>
          <w:spacing w:val="0"/>
          <w:sz w:val="30"/>
          <w:szCs w:val="30"/>
        </w:rPr>
        <w:t>экономической несостоятельности</w:t>
      </w:r>
      <w:r w:rsidRPr="007E580B">
        <w:rPr>
          <w:spacing w:val="0"/>
          <w:sz w:val="30"/>
          <w:szCs w:val="30"/>
        </w:rPr>
        <w:t xml:space="preserve"> (банкротства).</w:t>
      </w:r>
    </w:p>
    <w:p w:rsidR="00A64B92" w:rsidRPr="00324AF9" w:rsidRDefault="008B7666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>По заявлению работника д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ополнительные взносы на накопительную пенсию будут ежемесячно перечисляться работодателем </w:t>
      </w:r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в РУСП «</w:t>
      </w:r>
      <w:proofErr w:type="spellStart"/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Стравита</w:t>
      </w:r>
      <w:proofErr w:type="spellEnd"/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»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</w:p>
    <w:p w:rsidR="00A64B92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связи с уплатой взносов на дополнительную накопительную пенсию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работнику предоставляется льгота по подоходному налогу</w:t>
      </w:r>
      <w:r w:rsidR="00324AF9"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в части уплаченных </w:t>
      </w:r>
      <w:r w:rsidR="00324AF9" w:rsidRPr="007E580B">
        <w:rPr>
          <w:b/>
          <w:spacing w:val="0"/>
          <w:sz w:val="30"/>
          <w:szCs w:val="30"/>
        </w:rPr>
        <w:t>страховых взносов на будущую накопительную пенсию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достижении общеустановленного пенсионного возраста страховщиком работнику ежемесячно будет выплачиваться дополнительная накопительная пенсия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в течение 5 или 10 лет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(по выбору гражданина). </w:t>
      </w:r>
    </w:p>
    <w:p w:rsidR="00A64B92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Предусматривается возможность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наследования накопительной пенсии.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Указом утверждено Положение,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</w:p>
    <w:p w:rsidR="00551B15" w:rsidRDefault="00551B15"/>
    <w:p w:rsidR="00551B15" w:rsidRPr="00551B15" w:rsidRDefault="00551B15" w:rsidP="00551B15"/>
    <w:p w:rsidR="00551B15" w:rsidRPr="00551B15" w:rsidRDefault="00551B15" w:rsidP="00551B15"/>
    <w:p w:rsidR="00551B15" w:rsidRPr="00551B15" w:rsidRDefault="00551B15" w:rsidP="00551B15"/>
    <w:p w:rsidR="00551B15" w:rsidRPr="00551B15" w:rsidRDefault="00551B15" w:rsidP="00551B15"/>
    <w:p w:rsidR="00551B15" w:rsidRPr="00551B15" w:rsidRDefault="00551B15" w:rsidP="00551B15"/>
    <w:p w:rsidR="00551B15" w:rsidRPr="00551B15" w:rsidRDefault="00551B15" w:rsidP="00551B15"/>
    <w:p w:rsidR="00551B15" w:rsidRDefault="00551B15" w:rsidP="00551B15"/>
    <w:p w:rsidR="00551B15" w:rsidRDefault="00551B15" w:rsidP="00551B15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551B15" w:rsidRDefault="00551B15" w:rsidP="00551B15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551B15" w:rsidRDefault="00551B15" w:rsidP="00551B15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551B15" w:rsidRDefault="00551B15" w:rsidP="00551B15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  <w:r w:rsidRPr="00C62C6F">
        <w:rPr>
          <w:rFonts w:eastAsia="Times New Roman"/>
          <w:b/>
          <w:bCs/>
          <w:spacing w:val="0"/>
          <w:sz w:val="30"/>
          <w:szCs w:val="30"/>
          <w:lang w:eastAsia="ru-RU"/>
        </w:rPr>
        <w:t>О добровольном страховании дополнительной накопительной пенсии</w:t>
      </w:r>
    </w:p>
    <w:p w:rsidR="00551B15" w:rsidRPr="00C62C6F" w:rsidRDefault="00551B15" w:rsidP="00551B15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lastRenderedPageBreak/>
        <w:t xml:space="preserve">Указом Президентом Республики Беларусь № 367 от 27 сентября 2021 г. «О добровольном страховании дополнительной накопительной пенсии» вводится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>дополнительный вид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пенсионного страхования – </w:t>
      </w:r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добровольное</w:t>
      </w: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страхование дополнительной накопительной пенсии с финансовой поддержкой государства.</w:t>
      </w: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 xml:space="preserve">Право участвовать в новом страховании предоставляется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работникам</w:t>
      </w: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>,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за которых их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работодателями уплачиваются обязательные </w:t>
      </w:r>
      <w:r>
        <w:rPr>
          <w:rFonts w:eastAsia="Times New Roman"/>
          <w:bCs/>
          <w:spacing w:val="0"/>
          <w:sz w:val="30"/>
          <w:szCs w:val="30"/>
          <w:lang w:eastAsia="ru-RU"/>
        </w:rPr>
        <w:t xml:space="preserve">страховые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>взносы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в бюджет государственного внебюджетного фонда социальной защиты населения Республики Беларусь (далее – бюджет фонда).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Вступать в новую программу можно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не позднее,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чем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за три года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до достижения общеустановленного пенсионного возраста.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</w:t>
      </w:r>
    </w:p>
    <w:p w:rsidR="00551B15" w:rsidRPr="007E580B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Уплачивать дополнительные взносы на накопительную пенсию работники будут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за счет собственных средств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При этом задействуется механизм </w:t>
      </w:r>
      <w:proofErr w:type="gram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государственного</w:t>
      </w:r>
      <w:proofErr w:type="gram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proofErr w:type="spell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софинансирования</w:t>
      </w:r>
      <w:proofErr w:type="spell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будущей накопительной пенсии. </w:t>
      </w:r>
    </w:p>
    <w:p w:rsidR="00551B15" w:rsidRPr="007E580B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Работник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наряду с обязательным 1-процентным взносом в бюджет фонда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может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, по желанию, </w:t>
      </w:r>
      <w:r w:rsidRPr="009B557F">
        <w:rPr>
          <w:rFonts w:eastAsia="Times New Roman"/>
          <w:b/>
          <w:spacing w:val="0"/>
          <w:sz w:val="30"/>
          <w:szCs w:val="30"/>
          <w:lang w:eastAsia="ru-RU"/>
        </w:rPr>
        <w:t>уплачивать дополнительный взнос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 накопительную пенсию по выбранному им тарифу,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10 процентов от фактического заработка. </w:t>
      </w:r>
    </w:p>
    <w:p w:rsidR="00551B15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случае участия работника в данной программе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работодатель обязан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будет уплатить дополнительный взнос на накопительную пенсию – соразмерно тарифу взноса работника,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3 процентных пунктов.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этом общий взнос работодателя на социальное (пенсионное) страхование не увеличится. Для него будет соразмерно уменьшен тариф обязательного 28-процентного страхового взноса на пенсионное страхование.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i/>
          <w:spacing w:val="0"/>
          <w:sz w:val="30"/>
          <w:szCs w:val="30"/>
        </w:rPr>
      </w:pPr>
      <w:r w:rsidRPr="00324AF9">
        <w:rPr>
          <w:i/>
          <w:spacing w:val="0"/>
          <w:sz w:val="30"/>
          <w:szCs w:val="30"/>
        </w:rPr>
        <w:t xml:space="preserve">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551B15" w:rsidRPr="007E580B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Осуществляться добровольное страхование дополнительной накопительной пенсии будет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республиканским унитарным страховым предприятием «</w:t>
      </w:r>
      <w:proofErr w:type="spell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Стравита</w:t>
      </w:r>
      <w:proofErr w:type="spell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»</w:t>
      </w:r>
      <w:r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spacing w:val="0"/>
          <w:sz w:val="30"/>
          <w:szCs w:val="30"/>
          <w:lang w:eastAsia="ru-RU"/>
        </w:rPr>
        <w:t>(далее – страховщик).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551B15" w:rsidRPr="00324AF9" w:rsidRDefault="00551B15" w:rsidP="00551B1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324AF9">
        <w:rPr>
          <w:spacing w:val="0"/>
          <w:sz w:val="30"/>
          <w:szCs w:val="30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551B15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spacing w:val="0"/>
          <w:sz w:val="30"/>
          <w:szCs w:val="30"/>
          <w:lang w:eastAsia="ru-RU"/>
        </w:rPr>
        <w:t xml:space="preserve">Работники, желающие формировать дополнительную накопительную пенсию, </w:t>
      </w:r>
      <w:r w:rsidRPr="00FC7E7A">
        <w:rPr>
          <w:rFonts w:eastAsia="Times New Roman"/>
          <w:b/>
          <w:spacing w:val="0"/>
          <w:sz w:val="30"/>
          <w:szCs w:val="30"/>
          <w:lang w:eastAsia="ru-RU"/>
        </w:rPr>
        <w:t>смогут с 1 октября 2022 г.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подавать заявление и заключать договор непосредственно у страховщика или в электронном виде через официальный сайт страховщика. </w:t>
      </w:r>
    </w:p>
    <w:p w:rsidR="00551B15" w:rsidRPr="007E580B" w:rsidRDefault="00551B15" w:rsidP="0055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7E580B">
        <w:rPr>
          <w:spacing w:val="0"/>
          <w:sz w:val="30"/>
          <w:szCs w:val="30"/>
        </w:rPr>
        <w:lastRenderedPageBreak/>
        <w:t xml:space="preserve">Указом предусмотрено, что </w:t>
      </w:r>
      <w:r w:rsidRPr="00FC7E7A">
        <w:rPr>
          <w:b/>
          <w:spacing w:val="0"/>
          <w:sz w:val="30"/>
          <w:szCs w:val="30"/>
        </w:rPr>
        <w:t>страховщик отказывает</w:t>
      </w:r>
      <w:r w:rsidRPr="007E580B">
        <w:rPr>
          <w:spacing w:val="0"/>
          <w:sz w:val="30"/>
          <w:szCs w:val="30"/>
        </w:rPr>
        <w:t xml:space="preserve"> в заключени</w:t>
      </w:r>
      <w:proofErr w:type="gramStart"/>
      <w:r w:rsidRPr="007E580B">
        <w:rPr>
          <w:spacing w:val="0"/>
          <w:sz w:val="30"/>
          <w:szCs w:val="30"/>
        </w:rPr>
        <w:t>и</w:t>
      </w:r>
      <w:proofErr w:type="gramEnd"/>
      <w:r w:rsidRPr="007E580B">
        <w:rPr>
          <w:spacing w:val="0"/>
          <w:sz w:val="30"/>
          <w:szCs w:val="30"/>
        </w:rPr>
        <w:t xml:space="preserve"> договора дополнительного накопительного пенсионного страхования, если </w:t>
      </w:r>
      <w:r w:rsidRPr="00FC7E7A">
        <w:rPr>
          <w:b/>
          <w:spacing w:val="0"/>
          <w:sz w:val="30"/>
          <w:szCs w:val="30"/>
        </w:rPr>
        <w:t>работодатель</w:t>
      </w:r>
      <w:r w:rsidRPr="007E580B">
        <w:rPr>
          <w:spacing w:val="0"/>
          <w:sz w:val="30"/>
          <w:szCs w:val="30"/>
        </w:rPr>
        <w:t xml:space="preserve"> работающего гражданина находится в </w:t>
      </w:r>
      <w:r w:rsidRPr="007E580B">
        <w:rPr>
          <w:b/>
          <w:spacing w:val="0"/>
          <w:sz w:val="30"/>
          <w:szCs w:val="30"/>
        </w:rPr>
        <w:t>процессе ликвидации</w:t>
      </w:r>
      <w:r w:rsidRPr="007E580B">
        <w:rPr>
          <w:spacing w:val="0"/>
          <w:sz w:val="30"/>
          <w:szCs w:val="30"/>
        </w:rPr>
        <w:t xml:space="preserve"> и (или) </w:t>
      </w:r>
      <w:r w:rsidRPr="007E580B">
        <w:rPr>
          <w:b/>
          <w:spacing w:val="0"/>
          <w:sz w:val="30"/>
          <w:szCs w:val="30"/>
        </w:rPr>
        <w:t>экономической несостоятельности</w:t>
      </w:r>
      <w:r w:rsidRPr="007E580B">
        <w:rPr>
          <w:spacing w:val="0"/>
          <w:sz w:val="30"/>
          <w:szCs w:val="30"/>
        </w:rPr>
        <w:t xml:space="preserve"> (банкротства).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>По заявлению работника дополнительные взносы на накопительную пенсию будут ежемесячно перечисляться работодателем в РУСП «</w:t>
      </w:r>
      <w:proofErr w:type="spellStart"/>
      <w:r w:rsidRPr="00324AF9">
        <w:rPr>
          <w:rFonts w:eastAsia="Times New Roman"/>
          <w:spacing w:val="0"/>
          <w:sz w:val="30"/>
          <w:szCs w:val="30"/>
          <w:lang w:eastAsia="ru-RU"/>
        </w:rPr>
        <w:t>Стравита</w:t>
      </w:r>
      <w:proofErr w:type="spellEnd"/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». </w:t>
      </w:r>
    </w:p>
    <w:p w:rsidR="00551B15" w:rsidRPr="007E580B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связи с уплатой взносов на дополнительную накопительную пенсию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работнику предоставляется льгота по подоходному налогу в части уплаченных </w:t>
      </w:r>
      <w:r w:rsidRPr="007E580B">
        <w:rPr>
          <w:b/>
          <w:spacing w:val="0"/>
          <w:sz w:val="30"/>
          <w:szCs w:val="30"/>
        </w:rPr>
        <w:t>страховых взносов на будущую накопительную пенсию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.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достижении общеустановленного пенсионного возраста страховщиком работнику ежемесячно будет выплачиваться дополнительная накопительная пенсия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в течение 5 или 10 лет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(по выбору гражданина). </w:t>
      </w:r>
    </w:p>
    <w:p w:rsidR="00551B15" w:rsidRPr="007E580B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Предусматривается возможность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наследования накопительной пенсии.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Указом утверждено Положение,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 </w:t>
      </w: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</w:p>
    <w:p w:rsidR="00551B15" w:rsidRPr="00324AF9" w:rsidRDefault="00551B15" w:rsidP="00551B15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Указ </w:t>
      </w:r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вступает в силу 1 октября 2022 года.</w:t>
      </w: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411133" w:rsidRPr="00551B15" w:rsidRDefault="00411133" w:rsidP="00551B15"/>
    <w:sectPr w:rsidR="00411133" w:rsidRPr="00551B15" w:rsidSect="00C62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2"/>
    <w:rsid w:val="001D64EB"/>
    <w:rsid w:val="00324AF9"/>
    <w:rsid w:val="00411133"/>
    <w:rsid w:val="00551B15"/>
    <w:rsid w:val="006D1D15"/>
    <w:rsid w:val="007E580B"/>
    <w:rsid w:val="008A744D"/>
    <w:rsid w:val="008B7666"/>
    <w:rsid w:val="009B557F"/>
    <w:rsid w:val="00A64B92"/>
    <w:rsid w:val="00A73B59"/>
    <w:rsid w:val="00B3564B"/>
    <w:rsid w:val="00C62C6F"/>
    <w:rsid w:val="00F56A0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15"/>
    <w:rPr>
      <w:rFonts w:ascii="Times New Roman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15"/>
    <w:rPr>
      <w:rFonts w:ascii="Times New Roman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Наталья Робертовна</dc:creator>
  <cp:lastModifiedBy>Можейко Елена Мечиславовна</cp:lastModifiedBy>
  <cp:revision>14</cp:revision>
  <cp:lastPrinted>2023-04-20T06:12:00Z</cp:lastPrinted>
  <dcterms:created xsi:type="dcterms:W3CDTF">2021-10-20T14:05:00Z</dcterms:created>
  <dcterms:modified xsi:type="dcterms:W3CDTF">2023-12-20T11:36:00Z</dcterms:modified>
</cp:coreProperties>
</file>